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22D" w:rsidRDefault="00FE522D" w:rsidP="00FE522D">
      <w:pPr>
        <w:rPr>
          <w:rFonts w:ascii="Arial" w:hAnsi="Arial" w:cs="Arial"/>
          <w:sz w:val="28"/>
          <w:szCs w:val="28"/>
        </w:rPr>
      </w:pPr>
      <w:r>
        <w:rPr>
          <w:rFonts w:ascii="Arial" w:hAnsi="Arial" w:cs="Arial"/>
          <w:sz w:val="28"/>
          <w:szCs w:val="28"/>
        </w:rPr>
        <w:t xml:space="preserve">Dzień dobry,                                           </w:t>
      </w:r>
      <w:r>
        <w:rPr>
          <w:rFonts w:ascii="Arial" w:hAnsi="Arial" w:cs="Arial"/>
          <w:sz w:val="28"/>
          <w:szCs w:val="28"/>
        </w:rPr>
        <w:t xml:space="preserve">                              05</w:t>
      </w:r>
      <w:r>
        <w:rPr>
          <w:rFonts w:ascii="Arial" w:hAnsi="Arial" w:cs="Arial"/>
          <w:sz w:val="28"/>
          <w:szCs w:val="28"/>
        </w:rPr>
        <w:t>. 05. 2020r.</w:t>
      </w:r>
    </w:p>
    <w:p w:rsidR="00FE522D" w:rsidRDefault="00FE522D" w:rsidP="00FE522D">
      <w:pPr>
        <w:jc w:val="center"/>
        <w:rPr>
          <w:rFonts w:ascii="Arial" w:hAnsi="Arial" w:cs="Arial"/>
          <w:sz w:val="28"/>
          <w:szCs w:val="28"/>
        </w:rPr>
      </w:pPr>
      <w:r>
        <w:rPr>
          <w:rFonts w:ascii="Arial" w:hAnsi="Arial" w:cs="Arial"/>
          <w:sz w:val="28"/>
          <w:szCs w:val="28"/>
        </w:rPr>
        <w:t xml:space="preserve">Temat kompleksowy: </w:t>
      </w:r>
      <w:r>
        <w:rPr>
          <w:rFonts w:ascii="Arial" w:hAnsi="Arial" w:cs="Arial"/>
          <w:b/>
          <w:sz w:val="28"/>
          <w:szCs w:val="28"/>
          <w:u w:val="single"/>
        </w:rPr>
        <w:t>WIOSENNA ŁĄKA</w:t>
      </w:r>
    </w:p>
    <w:p w:rsidR="00FE522D" w:rsidRDefault="00FE522D" w:rsidP="00FE522D">
      <w:pPr>
        <w:jc w:val="center"/>
        <w:rPr>
          <w:rFonts w:ascii="Arial" w:hAnsi="Arial" w:cs="Arial"/>
          <w:b/>
          <w:sz w:val="28"/>
          <w:szCs w:val="28"/>
          <w:u w:val="single"/>
        </w:rPr>
      </w:pPr>
      <w:r>
        <w:rPr>
          <w:rFonts w:ascii="Arial" w:hAnsi="Arial" w:cs="Arial"/>
          <w:sz w:val="28"/>
          <w:szCs w:val="28"/>
        </w:rPr>
        <w:t xml:space="preserve">Temat dnia: </w:t>
      </w:r>
      <w:r w:rsidR="00DE79FB">
        <w:rPr>
          <w:rFonts w:ascii="Arial" w:hAnsi="Arial" w:cs="Arial"/>
          <w:b/>
          <w:sz w:val="28"/>
          <w:szCs w:val="28"/>
          <w:u w:val="single"/>
        </w:rPr>
        <w:t xml:space="preserve">KOLORY </w:t>
      </w:r>
      <w:r>
        <w:rPr>
          <w:rFonts w:ascii="Arial" w:hAnsi="Arial" w:cs="Arial"/>
          <w:b/>
          <w:sz w:val="28"/>
          <w:szCs w:val="28"/>
          <w:u w:val="single"/>
        </w:rPr>
        <w:t xml:space="preserve"> ŁĄKI</w:t>
      </w:r>
    </w:p>
    <w:p w:rsidR="00DE79FB" w:rsidRDefault="00DE79FB" w:rsidP="00DE79FB">
      <w:pPr>
        <w:jc w:val="both"/>
        <w:rPr>
          <w:rFonts w:ascii="Arial" w:hAnsi="Arial" w:cs="Arial"/>
          <w:sz w:val="28"/>
          <w:szCs w:val="28"/>
        </w:rPr>
      </w:pPr>
    </w:p>
    <w:p w:rsidR="00DE79FB" w:rsidRPr="00DE79FB" w:rsidRDefault="00DE79FB" w:rsidP="00DE79FB">
      <w:pPr>
        <w:jc w:val="both"/>
        <w:rPr>
          <w:rFonts w:ascii="Arial" w:hAnsi="Arial" w:cs="Arial"/>
          <w:sz w:val="28"/>
          <w:szCs w:val="28"/>
        </w:rPr>
      </w:pPr>
      <w:r>
        <w:rPr>
          <w:rFonts w:ascii="Arial" w:hAnsi="Arial" w:cs="Arial"/>
          <w:sz w:val="28"/>
          <w:szCs w:val="28"/>
        </w:rPr>
        <w:t xml:space="preserve">Wszyscy jesteśmy  po majowym weekendzie, słonecznym, dość ciepłym i mam nadzieję, ze wielu z Państwa miało możliwość wyjazdu na łono natury; do lasu, na wieś, a może nawet na krótki czas nad morze lub do rodziny w góry. Wiem również, że to nie czas na spotkania rodzinne ze względu na obecną sytuację, ale z pewnością gdzieś wyszliście/ wyjechaliście, aby pobyć z rodziną poza domem…..Wiosna, pola (a zwłaszcza rzepakowe), łąki, kwitnące drzewa owocowe, ogródki działkowe …..wiosenne kolory….. </w:t>
      </w:r>
    </w:p>
    <w:p w:rsidR="00DE79FB" w:rsidRDefault="00DE79FB" w:rsidP="00DE79FB">
      <w:pPr>
        <w:jc w:val="both"/>
        <w:rPr>
          <w:rFonts w:ascii="Arial" w:hAnsi="Arial" w:cs="Arial"/>
          <w:b/>
          <w:sz w:val="28"/>
          <w:szCs w:val="28"/>
          <w:u w:val="single"/>
        </w:rPr>
      </w:pPr>
    </w:p>
    <w:p w:rsidR="00DE79FB" w:rsidRPr="00DE79FB" w:rsidRDefault="00DE79FB" w:rsidP="00DE79FB">
      <w:pPr>
        <w:jc w:val="both"/>
        <w:rPr>
          <w:rFonts w:ascii="Arial" w:hAnsi="Arial" w:cs="Arial"/>
          <w:b/>
          <w:sz w:val="28"/>
          <w:szCs w:val="28"/>
          <w:u w:val="single"/>
        </w:rPr>
      </w:pPr>
      <w:r w:rsidRPr="00DE79FB">
        <w:rPr>
          <w:rFonts w:ascii="Arial" w:hAnsi="Arial" w:cs="Arial"/>
          <w:b/>
          <w:sz w:val="28"/>
          <w:szCs w:val="28"/>
          <w:u w:val="single"/>
        </w:rPr>
        <w:t>Zad. 1</w:t>
      </w:r>
    </w:p>
    <w:p w:rsidR="00382432" w:rsidRDefault="00A2514B" w:rsidP="00A2514B">
      <w:pPr>
        <w:jc w:val="both"/>
        <w:rPr>
          <w:rFonts w:ascii="Arial" w:hAnsi="Arial" w:cs="Arial"/>
          <w:sz w:val="28"/>
          <w:szCs w:val="28"/>
        </w:rPr>
      </w:pPr>
      <w:r>
        <w:rPr>
          <w:rFonts w:ascii="Arial" w:hAnsi="Arial" w:cs="Arial"/>
          <w:sz w:val="28"/>
          <w:szCs w:val="28"/>
        </w:rPr>
        <w:t>Wiosna jest chyba najpiękniejszą porą roku, gdzie wszystko budzi się do życia. U mnie w ogrodzie niektóre hosty i jeżówki dopiero w ten weekend wyjrzały spod ziemi. Porozmawiajcie z dzieckiem, co zaobserwowało podczas tego długiego wolnego</w:t>
      </w:r>
      <w:r w:rsidR="00E265DA">
        <w:rPr>
          <w:rFonts w:ascii="Arial" w:hAnsi="Arial" w:cs="Arial"/>
          <w:sz w:val="28"/>
          <w:szCs w:val="28"/>
        </w:rPr>
        <w:t xml:space="preserve"> czasu</w:t>
      </w:r>
      <w:r>
        <w:rPr>
          <w:rFonts w:ascii="Arial" w:hAnsi="Arial" w:cs="Arial"/>
          <w:sz w:val="28"/>
          <w:szCs w:val="28"/>
        </w:rPr>
        <w:t>? Jakie kolory dominują wokół niego ? Oczywiście to przede wszystkim weekend świętowania ważnych patriotycznych wydarzeń Polski. Rozwijanie spostrzegawczości, obserwacji, ale również słownictwa, budowania całych zdań, swobodnej wypowiedzi. Na tym skupia się to pierwsze  zadanie.</w:t>
      </w:r>
    </w:p>
    <w:p w:rsidR="00A2514B" w:rsidRDefault="00A2514B" w:rsidP="00A2514B">
      <w:pPr>
        <w:jc w:val="both"/>
        <w:rPr>
          <w:rFonts w:ascii="Arial" w:hAnsi="Arial" w:cs="Arial"/>
          <w:sz w:val="28"/>
          <w:szCs w:val="28"/>
        </w:rPr>
      </w:pPr>
    </w:p>
    <w:p w:rsidR="002F1C07" w:rsidRDefault="002F1C07" w:rsidP="00A2514B">
      <w:pPr>
        <w:jc w:val="both"/>
        <w:rPr>
          <w:rFonts w:ascii="Arial" w:hAnsi="Arial" w:cs="Arial"/>
          <w:b/>
          <w:sz w:val="28"/>
          <w:szCs w:val="28"/>
          <w:u w:val="single"/>
        </w:rPr>
      </w:pPr>
      <w:r w:rsidRPr="002F1C07">
        <w:rPr>
          <w:rFonts w:ascii="Arial" w:hAnsi="Arial" w:cs="Arial"/>
          <w:b/>
          <w:sz w:val="28"/>
          <w:szCs w:val="28"/>
          <w:u w:val="single"/>
        </w:rPr>
        <w:t>Zad. 2</w:t>
      </w:r>
    </w:p>
    <w:p w:rsidR="00887360" w:rsidRDefault="00887360" w:rsidP="00A2514B">
      <w:pPr>
        <w:jc w:val="both"/>
        <w:rPr>
          <w:rFonts w:ascii="Arial" w:hAnsi="Arial" w:cs="Arial"/>
          <w:sz w:val="28"/>
          <w:szCs w:val="28"/>
        </w:rPr>
      </w:pPr>
      <w:r>
        <w:rPr>
          <w:rFonts w:ascii="Arial" w:hAnsi="Arial" w:cs="Arial"/>
          <w:sz w:val="28"/>
          <w:szCs w:val="28"/>
        </w:rPr>
        <w:t xml:space="preserve">Wysyłam Wam kilka ciekawych fotek z życia łąki. Natomiast o owadach mówiliśmy wyjątkowo dużo ostatnio. Obejrzyjcie je, opowiedzcie o dominujących kolorach, roślinach. Przy okazji proszę zapytać dziecko, dlaczego kwiaty są tak barwne, kolorowe, o różnych kształtach. Zdjęcie nie ukaże zapachu kwiatów, ale może maluch pamięta słodkie zapachy kwiatowe </w:t>
      </w:r>
      <w:r w:rsidRPr="00887360">
        <w:rPr>
          <w:rFonts w:ascii="Arial" w:hAnsi="Arial" w:cs="Arial"/>
          <w:i/>
          <w:sz w:val="24"/>
          <w:szCs w:val="24"/>
        </w:rPr>
        <w:t>(aby przyciągnąć do siebie jak najwięcej owadów, które mają je zapylić. Wtedy rozwiną się nasiona i nowe kwiaty)</w:t>
      </w:r>
      <w:r>
        <w:rPr>
          <w:rFonts w:ascii="Arial" w:hAnsi="Arial" w:cs="Arial"/>
          <w:sz w:val="28"/>
          <w:szCs w:val="28"/>
        </w:rPr>
        <w:t xml:space="preserve">. </w:t>
      </w:r>
    </w:p>
    <w:p w:rsidR="00887360" w:rsidRDefault="00887360" w:rsidP="00A2514B">
      <w:pPr>
        <w:jc w:val="both"/>
        <w:rPr>
          <w:rFonts w:ascii="Arial" w:hAnsi="Arial" w:cs="Arial"/>
          <w:sz w:val="28"/>
          <w:szCs w:val="28"/>
        </w:rPr>
      </w:pPr>
    </w:p>
    <w:p w:rsidR="002F1C07" w:rsidRPr="00887360" w:rsidRDefault="002F1C07" w:rsidP="00A2514B">
      <w:pPr>
        <w:jc w:val="both"/>
        <w:rPr>
          <w:rFonts w:ascii="Arial" w:hAnsi="Arial" w:cs="Arial"/>
          <w:sz w:val="28"/>
          <w:szCs w:val="28"/>
          <w:u w:val="single"/>
        </w:rPr>
      </w:pPr>
      <w:r w:rsidRPr="00887360">
        <w:rPr>
          <w:rFonts w:ascii="Arial" w:hAnsi="Arial" w:cs="Arial"/>
          <w:sz w:val="28"/>
          <w:szCs w:val="28"/>
          <w:u w:val="single"/>
        </w:rPr>
        <w:t>Łąkowe obrazy:</w:t>
      </w:r>
    </w:p>
    <w:p w:rsidR="002F1C07" w:rsidRDefault="002F1C07" w:rsidP="002F1C07">
      <w:pPr>
        <w:jc w:val="center"/>
        <w:rPr>
          <w:rFonts w:ascii="Arial" w:hAnsi="Arial" w:cs="Arial"/>
          <w:sz w:val="28"/>
          <w:szCs w:val="28"/>
        </w:rPr>
      </w:pPr>
      <w:r>
        <w:rPr>
          <w:noProof/>
          <w:lang w:eastAsia="pl-PL"/>
        </w:rPr>
        <w:lastRenderedPageBreak/>
        <w:drawing>
          <wp:inline distT="0" distB="0" distL="0" distR="0" wp14:anchorId="746CDE63" wp14:editId="74E909C2">
            <wp:extent cx="5657850" cy="4419600"/>
            <wp:effectExtent l="0" t="0" r="0" b="0"/>
            <wp:docPr id="1" name="Obraz 1" descr="Wyrosną maki na betonie. Na Szwederowie. W sobotę akcja - ogró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rosną maki na betonie. Na Szwederowie. W sobotę akcja - ogró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2086" cy="4422909"/>
                    </a:xfrm>
                    <a:prstGeom prst="rect">
                      <a:avLst/>
                    </a:prstGeom>
                    <a:noFill/>
                    <a:ln>
                      <a:noFill/>
                    </a:ln>
                  </pic:spPr>
                </pic:pic>
              </a:graphicData>
            </a:graphic>
          </wp:inline>
        </w:drawing>
      </w:r>
    </w:p>
    <w:p w:rsidR="00887360" w:rsidRDefault="00887360" w:rsidP="002F1C07">
      <w:pPr>
        <w:jc w:val="center"/>
        <w:rPr>
          <w:rFonts w:ascii="Arial" w:hAnsi="Arial" w:cs="Arial"/>
          <w:sz w:val="28"/>
          <w:szCs w:val="28"/>
        </w:rPr>
      </w:pPr>
    </w:p>
    <w:p w:rsidR="002F1C07" w:rsidRDefault="002F1C07" w:rsidP="002F1C07">
      <w:pPr>
        <w:jc w:val="center"/>
        <w:rPr>
          <w:rFonts w:ascii="Arial" w:hAnsi="Arial" w:cs="Arial"/>
          <w:sz w:val="28"/>
          <w:szCs w:val="28"/>
        </w:rPr>
      </w:pPr>
      <w:r>
        <w:rPr>
          <w:noProof/>
          <w:lang w:eastAsia="pl-PL"/>
        </w:rPr>
        <w:drawing>
          <wp:inline distT="0" distB="0" distL="0" distR="0" wp14:anchorId="0C5E42AD" wp14:editId="75FDDE53">
            <wp:extent cx="5760720" cy="3838080"/>
            <wp:effectExtent l="0" t="0" r="0" b="0"/>
            <wp:docPr id="3" name="Obraz 3" descr="Kwitnie łąkowego Kolor żółty Obraz Stock - Obraz złożonej z łą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itnie łąkowego Kolor żółty Obraz Stock - Obraz złożonej z łąk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2F1C07" w:rsidRDefault="002F1C07" w:rsidP="002F1C07">
      <w:pPr>
        <w:jc w:val="center"/>
        <w:rPr>
          <w:rFonts w:ascii="Arial" w:hAnsi="Arial" w:cs="Arial"/>
          <w:sz w:val="28"/>
          <w:szCs w:val="28"/>
        </w:rPr>
      </w:pPr>
    </w:p>
    <w:p w:rsidR="002F1C07" w:rsidRDefault="002F1C07" w:rsidP="002F1C07">
      <w:pPr>
        <w:jc w:val="center"/>
        <w:rPr>
          <w:rFonts w:ascii="Arial" w:hAnsi="Arial" w:cs="Arial"/>
          <w:sz w:val="28"/>
          <w:szCs w:val="28"/>
        </w:rPr>
      </w:pPr>
      <w:r>
        <w:rPr>
          <w:noProof/>
          <w:lang w:eastAsia="pl-PL"/>
        </w:rPr>
        <w:lastRenderedPageBreak/>
        <w:drawing>
          <wp:inline distT="0" distB="0" distL="0" distR="0" wp14:anchorId="2CA3C5E6" wp14:editId="13F98424">
            <wp:extent cx="5760720" cy="3895687"/>
            <wp:effectExtent l="0" t="0" r="0" b="0"/>
            <wp:docPr id="4" name="Obraz 4" descr="Łąka Kwitnie Czerwonego Kolor Przy Zmierzchem Łąkowej Trawy 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Łąka Kwitnie Czerwonego Kolor Przy Zmierzchem Łąkowej Trawy Wzó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95687"/>
                    </a:xfrm>
                    <a:prstGeom prst="rect">
                      <a:avLst/>
                    </a:prstGeom>
                    <a:noFill/>
                    <a:ln>
                      <a:noFill/>
                    </a:ln>
                  </pic:spPr>
                </pic:pic>
              </a:graphicData>
            </a:graphic>
          </wp:inline>
        </w:drawing>
      </w:r>
    </w:p>
    <w:p w:rsidR="002F1C07" w:rsidRDefault="002F1C07" w:rsidP="002F1C07">
      <w:pPr>
        <w:jc w:val="center"/>
        <w:rPr>
          <w:rFonts w:ascii="Arial" w:hAnsi="Arial" w:cs="Arial"/>
          <w:sz w:val="28"/>
          <w:szCs w:val="28"/>
        </w:rPr>
      </w:pPr>
    </w:p>
    <w:p w:rsidR="002F1C07" w:rsidRDefault="002F1C07" w:rsidP="002F1C07">
      <w:pPr>
        <w:jc w:val="center"/>
        <w:rPr>
          <w:rFonts w:ascii="Arial" w:hAnsi="Arial" w:cs="Arial"/>
          <w:sz w:val="28"/>
          <w:szCs w:val="28"/>
        </w:rPr>
      </w:pPr>
      <w:r>
        <w:rPr>
          <w:noProof/>
          <w:lang w:eastAsia="pl-PL"/>
        </w:rPr>
        <w:drawing>
          <wp:inline distT="0" distB="0" distL="0" distR="0" wp14:anchorId="3A28E825" wp14:editId="66EE5D81">
            <wp:extent cx="5715000" cy="3810000"/>
            <wp:effectExtent l="0" t="0" r="0" b="0"/>
            <wp:docPr id="5" name="Obraz 5" descr="Rośliny łąkowe - medianau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śliny łąkowe - medianauka.p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F1C07" w:rsidRDefault="002F1C07" w:rsidP="002F1C07">
      <w:pPr>
        <w:jc w:val="center"/>
        <w:rPr>
          <w:rFonts w:ascii="Arial" w:hAnsi="Arial" w:cs="Arial"/>
          <w:sz w:val="28"/>
          <w:szCs w:val="28"/>
        </w:rPr>
      </w:pPr>
    </w:p>
    <w:p w:rsidR="002F1C07" w:rsidRDefault="002F1C07" w:rsidP="002F1C07">
      <w:pPr>
        <w:jc w:val="center"/>
        <w:rPr>
          <w:rFonts w:ascii="Arial" w:hAnsi="Arial" w:cs="Arial"/>
          <w:sz w:val="28"/>
          <w:szCs w:val="28"/>
        </w:rPr>
      </w:pPr>
      <w:r>
        <w:rPr>
          <w:noProof/>
          <w:lang w:eastAsia="pl-PL"/>
        </w:rPr>
        <w:lastRenderedPageBreak/>
        <w:drawing>
          <wp:inline distT="0" distB="0" distL="0" distR="0" wp14:anchorId="4CF7576E" wp14:editId="65C9237F">
            <wp:extent cx="5705475" cy="3799846"/>
            <wp:effectExtent l="0" t="0" r="0" b="0"/>
            <wp:docPr id="6" name="Obraz 6" descr="Rośliny łąkowe - wios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śliny łąkowe - wiosen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966" cy="3805501"/>
                    </a:xfrm>
                    <a:prstGeom prst="rect">
                      <a:avLst/>
                    </a:prstGeom>
                    <a:noFill/>
                    <a:ln>
                      <a:noFill/>
                    </a:ln>
                  </pic:spPr>
                </pic:pic>
              </a:graphicData>
            </a:graphic>
          </wp:inline>
        </w:drawing>
      </w:r>
    </w:p>
    <w:p w:rsidR="002F1C07" w:rsidRDefault="002F1C07" w:rsidP="002F1C07">
      <w:pPr>
        <w:jc w:val="center"/>
        <w:rPr>
          <w:rFonts w:ascii="Arial" w:hAnsi="Arial" w:cs="Arial"/>
          <w:sz w:val="28"/>
          <w:szCs w:val="28"/>
        </w:rPr>
      </w:pPr>
    </w:p>
    <w:p w:rsidR="002F1C07" w:rsidRDefault="002F1C07" w:rsidP="002F1C07">
      <w:pPr>
        <w:jc w:val="center"/>
        <w:rPr>
          <w:rFonts w:ascii="Arial" w:hAnsi="Arial" w:cs="Arial"/>
          <w:sz w:val="28"/>
          <w:szCs w:val="28"/>
        </w:rPr>
      </w:pPr>
      <w:r>
        <w:rPr>
          <w:noProof/>
          <w:lang w:eastAsia="pl-PL"/>
        </w:rPr>
        <w:drawing>
          <wp:inline distT="0" distB="0" distL="0" distR="0" wp14:anchorId="43194795" wp14:editId="33C223D2">
            <wp:extent cx="5760720" cy="3838080"/>
            <wp:effectExtent l="0" t="0" r="0" b="0"/>
            <wp:docPr id="7" name="Obraz 7" descr="Miasto pełne kolorów - Tygodnik Głos Świ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asto pełne kolorów - Tygodnik Głos Świdn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2F1C07" w:rsidRDefault="002F1C07" w:rsidP="002F1C07">
      <w:pPr>
        <w:jc w:val="center"/>
        <w:rPr>
          <w:rFonts w:ascii="Arial" w:hAnsi="Arial" w:cs="Arial"/>
          <w:sz w:val="28"/>
          <w:szCs w:val="28"/>
        </w:rPr>
      </w:pPr>
    </w:p>
    <w:p w:rsidR="002F1C07" w:rsidRDefault="002F1C07" w:rsidP="002F1C07">
      <w:pPr>
        <w:jc w:val="center"/>
        <w:rPr>
          <w:rFonts w:ascii="Arial" w:hAnsi="Arial" w:cs="Arial"/>
          <w:sz w:val="28"/>
          <w:szCs w:val="28"/>
        </w:rPr>
      </w:pPr>
      <w:r>
        <w:rPr>
          <w:noProof/>
          <w:lang w:eastAsia="pl-PL"/>
        </w:rPr>
        <w:lastRenderedPageBreak/>
        <w:drawing>
          <wp:inline distT="0" distB="0" distL="0" distR="0" wp14:anchorId="55DC36A4" wp14:editId="629CC233">
            <wp:extent cx="5760720" cy="4309289"/>
            <wp:effectExtent l="0" t="0" r="0" b="0"/>
            <wp:docPr id="8" name="Obraz 8" descr="Chwile zaChwycone: Bodziszek łąkowy raz jesz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wile zaChwycone: Bodziszek łąkowy raz jeszcz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09289"/>
                    </a:xfrm>
                    <a:prstGeom prst="rect">
                      <a:avLst/>
                    </a:prstGeom>
                    <a:noFill/>
                    <a:ln>
                      <a:noFill/>
                    </a:ln>
                  </pic:spPr>
                </pic:pic>
              </a:graphicData>
            </a:graphic>
          </wp:inline>
        </w:drawing>
      </w:r>
    </w:p>
    <w:p w:rsidR="00887360" w:rsidRDefault="00887360" w:rsidP="002F1C07">
      <w:pPr>
        <w:jc w:val="center"/>
        <w:rPr>
          <w:rFonts w:ascii="Arial" w:hAnsi="Arial" w:cs="Arial"/>
          <w:sz w:val="28"/>
          <w:szCs w:val="28"/>
        </w:rPr>
      </w:pPr>
    </w:p>
    <w:p w:rsidR="00887360" w:rsidRDefault="00887360" w:rsidP="002F1C07">
      <w:pPr>
        <w:jc w:val="center"/>
        <w:rPr>
          <w:rFonts w:ascii="Arial" w:hAnsi="Arial" w:cs="Arial"/>
          <w:sz w:val="28"/>
          <w:szCs w:val="28"/>
        </w:rPr>
      </w:pPr>
      <w:r>
        <w:rPr>
          <w:noProof/>
          <w:lang w:eastAsia="pl-PL"/>
        </w:rPr>
        <w:drawing>
          <wp:inline distT="0" distB="0" distL="0" distR="0" wp14:anchorId="7EAD5A91" wp14:editId="617AAF0B">
            <wp:extent cx="5761295" cy="3667125"/>
            <wp:effectExtent l="0" t="0" r="0" b="0"/>
            <wp:docPr id="9" name="Obraz 9" descr="Na łące i na polu - Epodreczni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 łące i na polu - Epodreczniki.p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666759"/>
                    </a:xfrm>
                    <a:prstGeom prst="rect">
                      <a:avLst/>
                    </a:prstGeom>
                    <a:noFill/>
                    <a:ln>
                      <a:noFill/>
                    </a:ln>
                  </pic:spPr>
                </pic:pic>
              </a:graphicData>
            </a:graphic>
          </wp:inline>
        </w:drawing>
      </w:r>
    </w:p>
    <w:p w:rsidR="00E265DA" w:rsidRDefault="00E265DA" w:rsidP="002F1C07">
      <w:pPr>
        <w:jc w:val="center"/>
        <w:rPr>
          <w:rFonts w:ascii="Arial" w:hAnsi="Arial" w:cs="Arial"/>
          <w:sz w:val="28"/>
          <w:szCs w:val="28"/>
        </w:rPr>
      </w:pPr>
    </w:p>
    <w:p w:rsidR="00E265DA" w:rsidRDefault="00E265DA" w:rsidP="002F1C07">
      <w:pPr>
        <w:jc w:val="center"/>
        <w:rPr>
          <w:rFonts w:ascii="Arial" w:hAnsi="Arial" w:cs="Arial"/>
          <w:sz w:val="28"/>
          <w:szCs w:val="28"/>
        </w:rPr>
      </w:pPr>
    </w:p>
    <w:p w:rsidR="00E265DA" w:rsidRDefault="00E265DA" w:rsidP="002F1C07">
      <w:pPr>
        <w:jc w:val="center"/>
        <w:rPr>
          <w:rFonts w:ascii="Arial" w:hAnsi="Arial" w:cs="Arial"/>
          <w:sz w:val="28"/>
          <w:szCs w:val="28"/>
        </w:rPr>
      </w:pPr>
    </w:p>
    <w:p w:rsidR="00E265DA" w:rsidRDefault="00E265DA" w:rsidP="002F1C07">
      <w:pPr>
        <w:jc w:val="center"/>
        <w:rPr>
          <w:rFonts w:ascii="Arial" w:hAnsi="Arial" w:cs="Arial"/>
          <w:sz w:val="28"/>
          <w:szCs w:val="28"/>
        </w:rPr>
      </w:pPr>
      <w:r>
        <w:rPr>
          <w:noProof/>
          <w:lang w:eastAsia="pl-PL"/>
        </w:rPr>
        <w:lastRenderedPageBreak/>
        <w:drawing>
          <wp:inline distT="0" distB="0" distL="0" distR="0" wp14:anchorId="5C4B343F" wp14:editId="2EF49096">
            <wp:extent cx="4429125" cy="4800600"/>
            <wp:effectExtent l="0" t="0" r="9525" b="0"/>
            <wp:docPr id="10" name="Obraz 10" descr="ZAPACH MAJOWYCH ŁĄK...CZ 2. - Decco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PACH MAJOWYCH ŁĄK...CZ 2. - Deccoria.p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4800600"/>
                    </a:xfrm>
                    <a:prstGeom prst="rect">
                      <a:avLst/>
                    </a:prstGeom>
                    <a:noFill/>
                    <a:ln>
                      <a:noFill/>
                    </a:ln>
                  </pic:spPr>
                </pic:pic>
              </a:graphicData>
            </a:graphic>
          </wp:inline>
        </w:drawing>
      </w:r>
    </w:p>
    <w:p w:rsidR="00E265DA" w:rsidRDefault="00E265DA" w:rsidP="002F1C07">
      <w:pPr>
        <w:jc w:val="center"/>
        <w:rPr>
          <w:rFonts w:ascii="Arial" w:hAnsi="Arial" w:cs="Arial"/>
          <w:sz w:val="28"/>
          <w:szCs w:val="28"/>
        </w:rPr>
      </w:pPr>
    </w:p>
    <w:p w:rsidR="00E265DA" w:rsidRDefault="00E265DA" w:rsidP="002F1C07">
      <w:pPr>
        <w:jc w:val="center"/>
        <w:rPr>
          <w:rFonts w:ascii="Arial" w:hAnsi="Arial" w:cs="Arial"/>
          <w:sz w:val="28"/>
          <w:szCs w:val="28"/>
        </w:rPr>
      </w:pPr>
    </w:p>
    <w:p w:rsidR="00887360" w:rsidRDefault="00E265DA" w:rsidP="002F1C07">
      <w:pPr>
        <w:jc w:val="center"/>
        <w:rPr>
          <w:rFonts w:ascii="Arial" w:hAnsi="Arial" w:cs="Arial"/>
          <w:sz w:val="28"/>
          <w:szCs w:val="28"/>
        </w:rPr>
      </w:pPr>
      <w:r>
        <w:rPr>
          <w:noProof/>
          <w:lang w:eastAsia="pl-PL"/>
        </w:rPr>
        <mc:AlternateContent>
          <mc:Choice Requires="wps">
            <w:drawing>
              <wp:inline distT="0" distB="0" distL="0" distR="0" wp14:anchorId="1F9676B8" wp14:editId="790228FA">
                <wp:extent cx="304800" cy="304800"/>
                <wp:effectExtent l="0" t="0" r="0" b="0"/>
                <wp:docPr id="18" name="AutoShape 18" descr="Łąkowe życie, z kwiatka na kwiatek ... - zdjęcie - Fotoblo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Łąkowe życie, z kwiatka na kwiatek ... - zdjęcie - Fotoblo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MiSQy8QIAAAUGAAAO&#10;AAAAAAAAAAAAAAAAAC4CAABkcnMvZTJvRG9jLnhtbFBLAQItABQABgAIAAAAIQBMoOks2AAAAAMB&#10;AAAPAAAAAAAAAAAAAAAAAEsFAABkcnMvZG93bnJldi54bWxQSwUGAAAAAAQABADzAAAAUAYAAAAA&#10;" filled="f" stroked="f">
                <o:lock v:ext="edit" aspectratio="t"/>
                <w10:anchorlock/>
              </v:rect>
            </w:pict>
          </mc:Fallback>
        </mc:AlternateContent>
      </w:r>
      <w:r w:rsidR="00CD2AF8">
        <w:rPr>
          <w:noProof/>
          <w:lang w:eastAsia="pl-PL"/>
        </w:rPr>
        <mc:AlternateContent>
          <mc:Choice Requires="wps">
            <w:drawing>
              <wp:inline distT="0" distB="0" distL="0" distR="0" wp14:anchorId="13D98CB3" wp14:editId="5ADC79EC">
                <wp:extent cx="304800" cy="304800"/>
                <wp:effectExtent l="0" t="0" r="0" b="0"/>
                <wp:docPr id="21" name="AutoShape 21" descr="Łąkowe życie, z kwiatka na kwiatek ... - zdjęcie - Fotoblo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Łąkowe życie, z kwiatka na kwiatek ... - zdjęcie - Fotoblo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eGj9rwAgAABQYAAA4A&#10;AAAAAAAAAAAAAAAALgIAAGRycy9lMm9Eb2MueG1sUEsBAi0AFAAGAAgAAAAhAEyg6SzYAAAAAwEA&#10;AA8AAAAAAAAAAAAAAAAASgUAAGRycy9kb3ducmV2LnhtbFBLBQYAAAAABAAEAPMAAABPBgAAAAA=&#10;" filled="f" stroked="f">
                <o:lock v:ext="edit" aspectratio="t"/>
                <w10:anchorlock/>
              </v:rect>
            </w:pict>
          </mc:Fallback>
        </mc:AlternateContent>
      </w:r>
      <w:r w:rsidR="00CD2AF8">
        <w:rPr>
          <w:noProof/>
          <w:lang w:eastAsia="pl-PL"/>
        </w:rPr>
        <w:drawing>
          <wp:inline distT="0" distB="0" distL="0" distR="0" wp14:anchorId="64EFF7AB" wp14:editId="75EB39BD">
            <wp:extent cx="5753100" cy="3295650"/>
            <wp:effectExtent l="0" t="0" r="0" b="0"/>
            <wp:docPr id="11" name="Obraz 11" descr="Trzmiel to nie bąk. Jak wygląda trzmiel i czy żąd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zmiel to nie bąk. Jak wygląda trzmiel i czy żądli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1" cy="3300016"/>
                    </a:xfrm>
                    <a:prstGeom prst="rect">
                      <a:avLst/>
                    </a:prstGeom>
                    <a:noFill/>
                    <a:ln>
                      <a:noFill/>
                    </a:ln>
                  </pic:spPr>
                </pic:pic>
              </a:graphicData>
            </a:graphic>
          </wp:inline>
        </w:drawing>
      </w:r>
    </w:p>
    <w:p w:rsidR="00CD2AF8" w:rsidRDefault="00CD2AF8" w:rsidP="002F1C07">
      <w:pPr>
        <w:jc w:val="center"/>
        <w:rPr>
          <w:rFonts w:ascii="Arial" w:hAnsi="Arial" w:cs="Arial"/>
          <w:sz w:val="28"/>
          <w:szCs w:val="28"/>
        </w:rPr>
      </w:pPr>
      <w:r>
        <w:rPr>
          <w:noProof/>
          <w:lang w:eastAsia="pl-PL"/>
        </w:rPr>
        <w:lastRenderedPageBreak/>
        <w:drawing>
          <wp:inline distT="0" distB="0" distL="0" distR="0" wp14:anchorId="7AAB2457" wp14:editId="1F864921">
            <wp:extent cx="5802775" cy="3581400"/>
            <wp:effectExtent l="0" t="0" r="7620" b="0"/>
            <wp:docPr id="12" name="Obraz 12" descr="Owady pożyteczne w ogrodzie. Pomoc w walce ze szkodnikami - E-ogró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wady pożyteczne w ogrodzie. Pomoc w walce ze szkodnikami - E-ogród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2775" cy="3581400"/>
                    </a:xfrm>
                    <a:prstGeom prst="rect">
                      <a:avLst/>
                    </a:prstGeom>
                    <a:noFill/>
                    <a:ln>
                      <a:noFill/>
                    </a:ln>
                  </pic:spPr>
                </pic:pic>
              </a:graphicData>
            </a:graphic>
          </wp:inline>
        </w:drawing>
      </w:r>
    </w:p>
    <w:p w:rsidR="00CD2AF8" w:rsidRDefault="00CD2AF8" w:rsidP="002F1C07">
      <w:pPr>
        <w:jc w:val="center"/>
        <w:rPr>
          <w:rFonts w:ascii="Arial" w:hAnsi="Arial" w:cs="Arial"/>
          <w:sz w:val="28"/>
          <w:szCs w:val="28"/>
        </w:rPr>
      </w:pPr>
    </w:p>
    <w:p w:rsidR="00CD2AF8" w:rsidRDefault="00CD2AF8" w:rsidP="002F1C07">
      <w:pPr>
        <w:jc w:val="center"/>
        <w:rPr>
          <w:rFonts w:ascii="Arial" w:hAnsi="Arial" w:cs="Arial"/>
          <w:sz w:val="28"/>
          <w:szCs w:val="28"/>
        </w:rPr>
      </w:pPr>
      <w:r>
        <w:rPr>
          <w:noProof/>
          <w:lang w:eastAsia="pl-PL"/>
        </w:rPr>
        <w:drawing>
          <wp:inline distT="0" distB="0" distL="0" distR="0" wp14:anchorId="0BE605EC" wp14:editId="7482D205">
            <wp:extent cx="5760720" cy="3966496"/>
            <wp:effectExtent l="0" t="0" r="0" b="0"/>
            <wp:docPr id="13" name="Obraz 13" descr="Łąki zamiast trawników w miastach! Ratują owady, chłoną smog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Łąki zamiast trawników w miastach! Ratują owady, chłoną smog i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966496"/>
                    </a:xfrm>
                    <a:prstGeom prst="rect">
                      <a:avLst/>
                    </a:prstGeom>
                    <a:noFill/>
                    <a:ln>
                      <a:noFill/>
                    </a:ln>
                  </pic:spPr>
                </pic:pic>
              </a:graphicData>
            </a:graphic>
          </wp:inline>
        </w:drawing>
      </w:r>
    </w:p>
    <w:p w:rsidR="00CD2AF8" w:rsidRDefault="00CD2AF8" w:rsidP="002F1C07">
      <w:pPr>
        <w:jc w:val="center"/>
        <w:rPr>
          <w:rFonts w:ascii="Arial" w:hAnsi="Arial" w:cs="Arial"/>
          <w:sz w:val="28"/>
          <w:szCs w:val="28"/>
        </w:rPr>
      </w:pPr>
    </w:p>
    <w:p w:rsidR="00CD2AF8" w:rsidRDefault="00CD2AF8" w:rsidP="002F1C07">
      <w:pPr>
        <w:jc w:val="center"/>
        <w:rPr>
          <w:rFonts w:ascii="Arial" w:hAnsi="Arial" w:cs="Arial"/>
          <w:sz w:val="28"/>
          <w:szCs w:val="28"/>
        </w:rPr>
      </w:pPr>
      <w:r>
        <w:rPr>
          <w:noProof/>
          <w:lang w:eastAsia="pl-PL"/>
        </w:rPr>
        <w:lastRenderedPageBreak/>
        <w:drawing>
          <wp:inline distT="0" distB="0" distL="0" distR="0" wp14:anchorId="3526C36A" wp14:editId="06E6B2A5">
            <wp:extent cx="5760720" cy="4258165"/>
            <wp:effectExtent l="0" t="0" r="0" b="9525"/>
            <wp:docPr id="14" name="Obraz 14" descr="motyle - Inspirowani Natur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tyle - Inspirowani Natur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258165"/>
                    </a:xfrm>
                    <a:prstGeom prst="rect">
                      <a:avLst/>
                    </a:prstGeom>
                    <a:noFill/>
                    <a:ln>
                      <a:noFill/>
                    </a:ln>
                  </pic:spPr>
                </pic:pic>
              </a:graphicData>
            </a:graphic>
          </wp:inline>
        </w:drawing>
      </w:r>
    </w:p>
    <w:p w:rsidR="00CD2AF8" w:rsidRDefault="00CD2AF8" w:rsidP="002F1C07">
      <w:pPr>
        <w:jc w:val="center"/>
        <w:rPr>
          <w:rFonts w:ascii="Arial" w:hAnsi="Arial" w:cs="Arial"/>
          <w:sz w:val="28"/>
          <w:szCs w:val="28"/>
        </w:rPr>
      </w:pPr>
    </w:p>
    <w:p w:rsidR="00CD2AF8" w:rsidRDefault="00CD2AF8" w:rsidP="002F1C07">
      <w:pPr>
        <w:jc w:val="center"/>
        <w:rPr>
          <w:rFonts w:ascii="Arial" w:hAnsi="Arial" w:cs="Arial"/>
          <w:sz w:val="28"/>
          <w:szCs w:val="28"/>
        </w:rPr>
      </w:pPr>
      <w:r>
        <w:rPr>
          <w:noProof/>
          <w:lang w:eastAsia="pl-PL"/>
        </w:rPr>
        <w:drawing>
          <wp:inline distT="0" distB="0" distL="0" distR="0" wp14:anchorId="47AFDF25" wp14:editId="19C9554A">
            <wp:extent cx="5882268" cy="4019550"/>
            <wp:effectExtent l="0" t="0" r="4445" b="0"/>
            <wp:docPr id="17" name="Obraz 17" descr="Owady lądowe Wigierskiego Parku Narod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wady lądowe Wigierskiego Parku Narodowe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4808" cy="4021285"/>
                    </a:xfrm>
                    <a:prstGeom prst="rect">
                      <a:avLst/>
                    </a:prstGeom>
                    <a:noFill/>
                    <a:ln>
                      <a:noFill/>
                    </a:ln>
                  </pic:spPr>
                </pic:pic>
              </a:graphicData>
            </a:graphic>
          </wp:inline>
        </w:drawing>
      </w:r>
    </w:p>
    <w:p w:rsidR="00CD2AF8" w:rsidRDefault="00CD2AF8" w:rsidP="002F1C07">
      <w:pPr>
        <w:jc w:val="center"/>
        <w:rPr>
          <w:rFonts w:ascii="Arial" w:hAnsi="Arial" w:cs="Arial"/>
          <w:sz w:val="28"/>
          <w:szCs w:val="28"/>
        </w:rPr>
      </w:pPr>
    </w:p>
    <w:p w:rsidR="00887360" w:rsidRDefault="00887360" w:rsidP="00887360">
      <w:pPr>
        <w:jc w:val="both"/>
        <w:rPr>
          <w:rFonts w:ascii="Arial" w:hAnsi="Arial" w:cs="Arial"/>
          <w:b/>
          <w:sz w:val="28"/>
          <w:szCs w:val="28"/>
          <w:u w:val="single"/>
        </w:rPr>
      </w:pPr>
      <w:r w:rsidRPr="00887360">
        <w:rPr>
          <w:rFonts w:ascii="Arial" w:hAnsi="Arial" w:cs="Arial"/>
          <w:b/>
          <w:sz w:val="28"/>
          <w:szCs w:val="28"/>
          <w:u w:val="single"/>
        </w:rPr>
        <w:lastRenderedPageBreak/>
        <w:t>Zad. 3</w:t>
      </w:r>
    </w:p>
    <w:p w:rsidR="00887360" w:rsidRDefault="00887360" w:rsidP="00887360">
      <w:pPr>
        <w:jc w:val="both"/>
        <w:rPr>
          <w:rFonts w:ascii="Arial" w:hAnsi="Arial" w:cs="Arial"/>
          <w:sz w:val="28"/>
          <w:szCs w:val="28"/>
        </w:rPr>
      </w:pPr>
      <w:r>
        <w:rPr>
          <w:rFonts w:ascii="Arial" w:hAnsi="Arial" w:cs="Arial"/>
          <w:sz w:val="28"/>
          <w:szCs w:val="28"/>
        </w:rPr>
        <w:t>Praca plastyczno- techniczna pt. „</w:t>
      </w:r>
      <w:r w:rsidR="00AC070E">
        <w:rPr>
          <w:rFonts w:ascii="Arial" w:hAnsi="Arial" w:cs="Arial"/>
          <w:sz w:val="28"/>
          <w:szCs w:val="28"/>
        </w:rPr>
        <w:t>Łąkowe kolorowe życie”.</w:t>
      </w:r>
    </w:p>
    <w:p w:rsidR="00AC070E" w:rsidRDefault="00AC070E" w:rsidP="00887360">
      <w:pPr>
        <w:jc w:val="both"/>
        <w:rPr>
          <w:rFonts w:ascii="Arial" w:hAnsi="Arial" w:cs="Arial"/>
          <w:sz w:val="28"/>
          <w:szCs w:val="28"/>
        </w:rPr>
      </w:pPr>
      <w:r>
        <w:rPr>
          <w:rFonts w:ascii="Arial" w:hAnsi="Arial" w:cs="Arial"/>
          <w:sz w:val="28"/>
          <w:szCs w:val="28"/>
        </w:rPr>
        <w:t xml:space="preserve">Potrzebne materiały: kartka papieru, farby plakatowe, patyczki kosmetyczne. </w:t>
      </w:r>
    </w:p>
    <w:p w:rsidR="00484CAE" w:rsidRDefault="00484CAE" w:rsidP="00887360">
      <w:pPr>
        <w:jc w:val="both"/>
        <w:rPr>
          <w:rFonts w:ascii="Arial" w:hAnsi="Arial" w:cs="Arial"/>
          <w:sz w:val="28"/>
          <w:szCs w:val="28"/>
        </w:rPr>
      </w:pPr>
    </w:p>
    <w:p w:rsidR="00AC070E" w:rsidRDefault="00AC070E" w:rsidP="00887360">
      <w:pPr>
        <w:jc w:val="both"/>
        <w:rPr>
          <w:rFonts w:ascii="Arial" w:hAnsi="Arial" w:cs="Arial"/>
          <w:sz w:val="28"/>
          <w:szCs w:val="28"/>
        </w:rPr>
      </w:pPr>
      <w:r>
        <w:rPr>
          <w:rFonts w:ascii="Arial" w:hAnsi="Arial" w:cs="Arial"/>
          <w:sz w:val="28"/>
          <w:szCs w:val="28"/>
        </w:rPr>
        <w:t>Proszę ułożyć kartkę w poziomie i narysować ołówkiem na połowie kartki poziomą cienką linię,</w:t>
      </w:r>
      <w:r w:rsidR="00484CAE">
        <w:rPr>
          <w:rFonts w:ascii="Arial" w:hAnsi="Arial" w:cs="Arial"/>
          <w:sz w:val="28"/>
          <w:szCs w:val="28"/>
        </w:rPr>
        <w:t xml:space="preserve"> która wyznaczy na dole kartki miejsce na łąkę (zieleń, owady siedzące wśród kwiatów)</w:t>
      </w:r>
      <w:r>
        <w:rPr>
          <w:rFonts w:ascii="Arial" w:hAnsi="Arial" w:cs="Arial"/>
          <w:sz w:val="28"/>
          <w:szCs w:val="28"/>
        </w:rPr>
        <w:t xml:space="preserve"> </w:t>
      </w:r>
      <w:r w:rsidR="00484CAE">
        <w:rPr>
          <w:rFonts w:ascii="Arial" w:hAnsi="Arial" w:cs="Arial"/>
          <w:sz w:val="28"/>
          <w:szCs w:val="28"/>
        </w:rPr>
        <w:t>oraz część górną z fruwającymi owadami, ptakami na tle nieba. Zauważmy i wytłumaczmy dziecku, że innych kolorów użyje malujące życie na ziemi, kolory roślin, liści. Natomiast ponad łąką są latające owady, ptaki i kolory nieba.</w:t>
      </w:r>
    </w:p>
    <w:p w:rsidR="00484CAE" w:rsidRDefault="00484CAE" w:rsidP="00887360">
      <w:pPr>
        <w:jc w:val="both"/>
        <w:rPr>
          <w:rFonts w:ascii="Arial" w:hAnsi="Arial" w:cs="Arial"/>
          <w:sz w:val="28"/>
          <w:szCs w:val="28"/>
        </w:rPr>
      </w:pPr>
    </w:p>
    <w:p w:rsidR="00484CAE" w:rsidRDefault="00484CAE" w:rsidP="00887360">
      <w:pPr>
        <w:jc w:val="both"/>
        <w:rPr>
          <w:rFonts w:ascii="Arial" w:hAnsi="Arial" w:cs="Arial"/>
          <w:sz w:val="28"/>
          <w:szCs w:val="28"/>
        </w:rPr>
      </w:pPr>
      <w:r>
        <w:rPr>
          <w:rFonts w:ascii="Arial" w:hAnsi="Arial" w:cs="Arial"/>
          <w:sz w:val="28"/>
          <w:szCs w:val="28"/>
        </w:rPr>
        <w:t>Maluch moczy patyczki kosmetyczne w farbkach plakatowych (każdy patyczek ma swój kolor, aby praca wyszła barwna i wyrazista kolorystycznie). Patyczkami można dotykać (stemplować) kartkę lub nimi nieco rysować, aby powstały łodygi liści, patyki itp.</w:t>
      </w:r>
    </w:p>
    <w:p w:rsidR="00CD2AF8" w:rsidRDefault="00CD2AF8" w:rsidP="00887360">
      <w:pPr>
        <w:jc w:val="both"/>
        <w:rPr>
          <w:rFonts w:ascii="Arial" w:hAnsi="Arial" w:cs="Arial"/>
          <w:sz w:val="28"/>
          <w:szCs w:val="28"/>
        </w:rPr>
      </w:pPr>
      <w:bookmarkStart w:id="0" w:name="_GoBack"/>
      <w:bookmarkEnd w:id="0"/>
    </w:p>
    <w:p w:rsidR="00CD2AF8" w:rsidRDefault="00CD2AF8" w:rsidP="00887360">
      <w:pPr>
        <w:jc w:val="both"/>
        <w:rPr>
          <w:rFonts w:ascii="Arial" w:hAnsi="Arial" w:cs="Arial"/>
          <w:sz w:val="28"/>
          <w:szCs w:val="28"/>
        </w:rPr>
      </w:pPr>
      <w:r>
        <w:rPr>
          <w:rFonts w:ascii="Arial" w:hAnsi="Arial" w:cs="Arial"/>
          <w:sz w:val="28"/>
          <w:szCs w:val="28"/>
        </w:rPr>
        <w:t>Dziecko ma namalować łąkę, tak jak ją widzi, sobie wyobraża. Nie musi wiernie odwzorowywać płatków kwiatów, skrzydełek owadów, bo to dla wszystkich wyjątkowo trudne. Celem jest rozwijanie wrażliwości na piękno otaczającego je świata.</w:t>
      </w:r>
    </w:p>
    <w:p w:rsidR="00484CAE" w:rsidRDefault="00484CAE" w:rsidP="00887360">
      <w:pPr>
        <w:jc w:val="both"/>
        <w:rPr>
          <w:rFonts w:ascii="Arial" w:hAnsi="Arial" w:cs="Arial"/>
          <w:sz w:val="28"/>
          <w:szCs w:val="28"/>
        </w:rPr>
      </w:pPr>
      <w:r>
        <w:rPr>
          <w:rFonts w:ascii="Arial" w:hAnsi="Arial" w:cs="Arial"/>
          <w:sz w:val="28"/>
          <w:szCs w:val="28"/>
        </w:rPr>
        <w:t>Praca ma mieć również tło, którym jest powietrze, niebo (kolory bieli, niebieskiego, jasnej szarości).</w:t>
      </w:r>
    </w:p>
    <w:p w:rsidR="00484CAE" w:rsidRDefault="00484CAE" w:rsidP="00887360">
      <w:pPr>
        <w:jc w:val="both"/>
        <w:rPr>
          <w:rFonts w:ascii="Arial" w:hAnsi="Arial" w:cs="Arial"/>
          <w:sz w:val="28"/>
          <w:szCs w:val="28"/>
        </w:rPr>
      </w:pPr>
    </w:p>
    <w:p w:rsidR="00484CAE" w:rsidRDefault="00484CAE" w:rsidP="00887360">
      <w:pPr>
        <w:jc w:val="both"/>
        <w:rPr>
          <w:rFonts w:ascii="Arial" w:hAnsi="Arial" w:cs="Arial"/>
          <w:sz w:val="28"/>
          <w:szCs w:val="28"/>
        </w:rPr>
      </w:pPr>
      <w:r>
        <w:rPr>
          <w:rFonts w:ascii="Arial" w:hAnsi="Arial" w:cs="Arial"/>
          <w:sz w:val="28"/>
          <w:szCs w:val="28"/>
        </w:rPr>
        <w:t>Na zakończenie gdy praca wyschnie, opisaną proszę schować do teczki.</w:t>
      </w:r>
    </w:p>
    <w:p w:rsidR="00484CAE" w:rsidRDefault="00484CAE" w:rsidP="00887360">
      <w:pPr>
        <w:jc w:val="both"/>
        <w:rPr>
          <w:rFonts w:ascii="Arial" w:hAnsi="Arial" w:cs="Arial"/>
          <w:sz w:val="28"/>
          <w:szCs w:val="28"/>
        </w:rPr>
      </w:pPr>
    </w:p>
    <w:p w:rsidR="00484CAE" w:rsidRDefault="00484CAE" w:rsidP="00484CAE">
      <w:pPr>
        <w:jc w:val="right"/>
        <w:rPr>
          <w:rFonts w:ascii="Arial" w:hAnsi="Arial" w:cs="Arial"/>
          <w:sz w:val="28"/>
          <w:szCs w:val="28"/>
        </w:rPr>
      </w:pPr>
      <w:r>
        <w:rPr>
          <w:rFonts w:ascii="Arial" w:hAnsi="Arial" w:cs="Arial"/>
          <w:sz w:val="28"/>
          <w:szCs w:val="28"/>
        </w:rPr>
        <w:t>Życzę świetnej zabawy.</w:t>
      </w:r>
    </w:p>
    <w:p w:rsidR="00484CAE" w:rsidRDefault="00484CAE" w:rsidP="00484CAE">
      <w:pPr>
        <w:jc w:val="right"/>
        <w:rPr>
          <w:rFonts w:ascii="Arial" w:hAnsi="Arial" w:cs="Arial"/>
          <w:sz w:val="28"/>
          <w:szCs w:val="28"/>
        </w:rPr>
      </w:pPr>
    </w:p>
    <w:p w:rsidR="00484CAE" w:rsidRDefault="00484CAE" w:rsidP="00484CAE">
      <w:pPr>
        <w:rPr>
          <w:rFonts w:ascii="Arial" w:hAnsi="Arial" w:cs="Arial"/>
          <w:b/>
          <w:sz w:val="28"/>
          <w:szCs w:val="28"/>
          <w:u w:val="single"/>
        </w:rPr>
      </w:pPr>
      <w:r w:rsidRPr="00484CAE">
        <w:rPr>
          <w:rFonts w:ascii="Arial" w:hAnsi="Arial" w:cs="Arial"/>
          <w:b/>
          <w:sz w:val="28"/>
          <w:szCs w:val="28"/>
          <w:u w:val="single"/>
        </w:rPr>
        <w:t>Zad. 4</w:t>
      </w:r>
    </w:p>
    <w:p w:rsidR="00484CAE" w:rsidRDefault="00484CAE" w:rsidP="00484CAE">
      <w:pPr>
        <w:rPr>
          <w:rFonts w:ascii="Arial" w:hAnsi="Arial" w:cs="Arial"/>
          <w:sz w:val="28"/>
          <w:szCs w:val="28"/>
        </w:rPr>
      </w:pPr>
      <w:r>
        <w:rPr>
          <w:rFonts w:ascii="Arial" w:hAnsi="Arial" w:cs="Arial"/>
          <w:sz w:val="28"/>
          <w:szCs w:val="28"/>
        </w:rPr>
        <w:t>Na zakończenie dzisiejszego przedszkolnego dnia, proszę powtórzyć z dzieckiem wszystkie poznane piosenki</w:t>
      </w:r>
      <w:r w:rsidR="004B113C">
        <w:rPr>
          <w:rFonts w:ascii="Arial" w:hAnsi="Arial" w:cs="Arial"/>
          <w:sz w:val="28"/>
          <w:szCs w:val="28"/>
        </w:rPr>
        <w:t>, po angielsku również. Możecie Państwo włączyć ponownie jakiś film edukacyjny o życiu łąki. Wcześniej udostępniłam  ich kilka.</w:t>
      </w:r>
    </w:p>
    <w:p w:rsidR="004B113C" w:rsidRDefault="004B113C" w:rsidP="00484CAE">
      <w:pPr>
        <w:rPr>
          <w:rFonts w:ascii="Arial" w:hAnsi="Arial" w:cs="Arial"/>
          <w:sz w:val="28"/>
          <w:szCs w:val="28"/>
        </w:rPr>
      </w:pPr>
    </w:p>
    <w:p w:rsidR="004B113C" w:rsidRDefault="00E265DA" w:rsidP="00E265DA">
      <w:pPr>
        <w:jc w:val="right"/>
        <w:rPr>
          <w:rFonts w:ascii="Arial" w:hAnsi="Arial" w:cs="Arial"/>
          <w:sz w:val="28"/>
          <w:szCs w:val="28"/>
        </w:rPr>
      </w:pPr>
      <w:r>
        <w:rPr>
          <w:rFonts w:ascii="Arial" w:hAnsi="Arial" w:cs="Arial"/>
          <w:sz w:val="28"/>
          <w:szCs w:val="28"/>
        </w:rPr>
        <w:t>Z pozdrowieniami,</w:t>
      </w:r>
    </w:p>
    <w:p w:rsidR="00E265DA" w:rsidRPr="00E265DA" w:rsidRDefault="00E265DA" w:rsidP="00E265DA">
      <w:pPr>
        <w:jc w:val="right"/>
        <w:rPr>
          <w:rFonts w:ascii="Arial" w:hAnsi="Arial" w:cs="Arial"/>
          <w:b/>
          <w:sz w:val="40"/>
          <w:szCs w:val="40"/>
          <w:u w:val="single"/>
        </w:rPr>
      </w:pPr>
      <w:r w:rsidRPr="00E265DA">
        <w:rPr>
          <w:rFonts w:ascii="Arial" w:hAnsi="Arial" w:cs="Arial"/>
          <w:b/>
          <w:sz w:val="40"/>
          <w:szCs w:val="40"/>
          <w:u w:val="single"/>
        </w:rPr>
        <w:t>Renata Kowalska</w:t>
      </w:r>
    </w:p>
    <w:sectPr w:rsidR="00E265DA" w:rsidRPr="00E265DA">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884" w:rsidRDefault="009C6884" w:rsidP="00E265DA">
      <w:r>
        <w:separator/>
      </w:r>
    </w:p>
  </w:endnote>
  <w:endnote w:type="continuationSeparator" w:id="0">
    <w:p w:rsidR="009C6884" w:rsidRDefault="009C6884" w:rsidP="00E2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400722"/>
      <w:docPartObj>
        <w:docPartGallery w:val="Page Numbers (Bottom of Page)"/>
        <w:docPartUnique/>
      </w:docPartObj>
    </w:sdtPr>
    <w:sdtContent>
      <w:p w:rsidR="00E265DA" w:rsidRDefault="00E265DA">
        <w:pPr>
          <w:pStyle w:val="Stopka"/>
          <w:jc w:val="right"/>
        </w:pPr>
        <w:r>
          <w:fldChar w:fldCharType="begin"/>
        </w:r>
        <w:r>
          <w:instrText>PAGE   \* MERGEFORMAT</w:instrText>
        </w:r>
        <w:r>
          <w:fldChar w:fldCharType="separate"/>
        </w:r>
        <w:r w:rsidR="00CD2AF8">
          <w:rPr>
            <w:noProof/>
          </w:rPr>
          <w:t>9</w:t>
        </w:r>
        <w:r>
          <w:fldChar w:fldCharType="end"/>
        </w:r>
      </w:p>
    </w:sdtContent>
  </w:sdt>
  <w:p w:rsidR="00E265DA" w:rsidRDefault="00E265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884" w:rsidRDefault="009C6884" w:rsidP="00E265DA">
      <w:r>
        <w:separator/>
      </w:r>
    </w:p>
  </w:footnote>
  <w:footnote w:type="continuationSeparator" w:id="0">
    <w:p w:rsidR="009C6884" w:rsidRDefault="009C6884" w:rsidP="00E265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22D"/>
    <w:rsid w:val="00030871"/>
    <w:rsid w:val="002F1C07"/>
    <w:rsid w:val="00484CAE"/>
    <w:rsid w:val="004B113C"/>
    <w:rsid w:val="00887360"/>
    <w:rsid w:val="009C6884"/>
    <w:rsid w:val="00A2514B"/>
    <w:rsid w:val="00AC070E"/>
    <w:rsid w:val="00B057CE"/>
    <w:rsid w:val="00CD2AF8"/>
    <w:rsid w:val="00DE79FB"/>
    <w:rsid w:val="00E265DA"/>
    <w:rsid w:val="00FE52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522D"/>
    <w:pPr>
      <w:spacing w:after="0" w:line="240"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F1C07"/>
    <w:rPr>
      <w:rFonts w:ascii="Tahoma" w:hAnsi="Tahoma" w:cs="Tahoma"/>
      <w:sz w:val="16"/>
      <w:szCs w:val="16"/>
    </w:rPr>
  </w:style>
  <w:style w:type="character" w:customStyle="1" w:styleId="TekstdymkaZnak">
    <w:name w:val="Tekst dymka Znak"/>
    <w:basedOn w:val="Domylnaczcionkaakapitu"/>
    <w:link w:val="Tekstdymka"/>
    <w:uiPriority w:val="99"/>
    <w:semiHidden/>
    <w:rsid w:val="002F1C07"/>
    <w:rPr>
      <w:rFonts w:ascii="Tahoma" w:hAnsi="Tahoma" w:cs="Tahoma"/>
      <w:sz w:val="16"/>
      <w:szCs w:val="16"/>
    </w:rPr>
  </w:style>
  <w:style w:type="paragraph" w:styleId="Nagwek">
    <w:name w:val="header"/>
    <w:basedOn w:val="Normalny"/>
    <w:link w:val="NagwekZnak"/>
    <w:uiPriority w:val="99"/>
    <w:unhideWhenUsed/>
    <w:rsid w:val="00E265DA"/>
    <w:pPr>
      <w:tabs>
        <w:tab w:val="center" w:pos="4536"/>
        <w:tab w:val="right" w:pos="9072"/>
      </w:tabs>
    </w:pPr>
  </w:style>
  <w:style w:type="character" w:customStyle="1" w:styleId="NagwekZnak">
    <w:name w:val="Nagłówek Znak"/>
    <w:basedOn w:val="Domylnaczcionkaakapitu"/>
    <w:link w:val="Nagwek"/>
    <w:uiPriority w:val="99"/>
    <w:rsid w:val="00E265DA"/>
  </w:style>
  <w:style w:type="paragraph" w:styleId="Stopka">
    <w:name w:val="footer"/>
    <w:basedOn w:val="Normalny"/>
    <w:link w:val="StopkaZnak"/>
    <w:uiPriority w:val="99"/>
    <w:unhideWhenUsed/>
    <w:rsid w:val="00E265DA"/>
    <w:pPr>
      <w:tabs>
        <w:tab w:val="center" w:pos="4536"/>
        <w:tab w:val="right" w:pos="9072"/>
      </w:tabs>
    </w:pPr>
  </w:style>
  <w:style w:type="character" w:customStyle="1" w:styleId="StopkaZnak">
    <w:name w:val="Stopka Znak"/>
    <w:basedOn w:val="Domylnaczcionkaakapitu"/>
    <w:link w:val="Stopka"/>
    <w:uiPriority w:val="99"/>
    <w:rsid w:val="00E265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522D"/>
    <w:pPr>
      <w:spacing w:after="0" w:line="240"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F1C07"/>
    <w:rPr>
      <w:rFonts w:ascii="Tahoma" w:hAnsi="Tahoma" w:cs="Tahoma"/>
      <w:sz w:val="16"/>
      <w:szCs w:val="16"/>
    </w:rPr>
  </w:style>
  <w:style w:type="character" w:customStyle="1" w:styleId="TekstdymkaZnak">
    <w:name w:val="Tekst dymka Znak"/>
    <w:basedOn w:val="Domylnaczcionkaakapitu"/>
    <w:link w:val="Tekstdymka"/>
    <w:uiPriority w:val="99"/>
    <w:semiHidden/>
    <w:rsid w:val="002F1C07"/>
    <w:rPr>
      <w:rFonts w:ascii="Tahoma" w:hAnsi="Tahoma" w:cs="Tahoma"/>
      <w:sz w:val="16"/>
      <w:szCs w:val="16"/>
    </w:rPr>
  </w:style>
  <w:style w:type="paragraph" w:styleId="Nagwek">
    <w:name w:val="header"/>
    <w:basedOn w:val="Normalny"/>
    <w:link w:val="NagwekZnak"/>
    <w:uiPriority w:val="99"/>
    <w:unhideWhenUsed/>
    <w:rsid w:val="00E265DA"/>
    <w:pPr>
      <w:tabs>
        <w:tab w:val="center" w:pos="4536"/>
        <w:tab w:val="right" w:pos="9072"/>
      </w:tabs>
    </w:pPr>
  </w:style>
  <w:style w:type="character" w:customStyle="1" w:styleId="NagwekZnak">
    <w:name w:val="Nagłówek Znak"/>
    <w:basedOn w:val="Domylnaczcionkaakapitu"/>
    <w:link w:val="Nagwek"/>
    <w:uiPriority w:val="99"/>
    <w:rsid w:val="00E265DA"/>
  </w:style>
  <w:style w:type="paragraph" w:styleId="Stopka">
    <w:name w:val="footer"/>
    <w:basedOn w:val="Normalny"/>
    <w:link w:val="StopkaZnak"/>
    <w:uiPriority w:val="99"/>
    <w:unhideWhenUsed/>
    <w:rsid w:val="00E265DA"/>
    <w:pPr>
      <w:tabs>
        <w:tab w:val="center" w:pos="4536"/>
        <w:tab w:val="right" w:pos="9072"/>
      </w:tabs>
    </w:pPr>
  </w:style>
  <w:style w:type="character" w:customStyle="1" w:styleId="StopkaZnak">
    <w:name w:val="Stopka Znak"/>
    <w:basedOn w:val="Domylnaczcionkaakapitu"/>
    <w:link w:val="Stopka"/>
    <w:uiPriority w:val="99"/>
    <w:rsid w:val="00E26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2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9</Pages>
  <Words>461</Words>
  <Characters>2766</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Kowalski Ryszard</cp:lastModifiedBy>
  <cp:revision>3</cp:revision>
  <dcterms:created xsi:type="dcterms:W3CDTF">2020-05-04T07:36:00Z</dcterms:created>
  <dcterms:modified xsi:type="dcterms:W3CDTF">2020-05-04T08:56:00Z</dcterms:modified>
</cp:coreProperties>
</file>