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E9" w:rsidRPr="006850D6" w:rsidRDefault="008E7DB7" w:rsidP="006850D6">
      <w:pPr>
        <w:jc w:val="center"/>
        <w:rPr>
          <w:b/>
          <w:sz w:val="40"/>
        </w:rPr>
      </w:pPr>
      <w:r w:rsidRPr="006850D6">
        <w:rPr>
          <w:b/>
          <w:sz w:val="40"/>
        </w:rPr>
        <w:t>Sugestie i porady dla rodzica</w:t>
      </w:r>
    </w:p>
    <w:p w:rsidR="008E7DB7" w:rsidRPr="006850D6" w:rsidRDefault="008E7DB7">
      <w:pPr>
        <w:rPr>
          <w:b/>
        </w:rPr>
      </w:pPr>
      <w:r w:rsidRPr="006850D6">
        <w:rPr>
          <w:b/>
        </w:rPr>
        <w:t>Temat: W Krainie muzyki.</w:t>
      </w:r>
    </w:p>
    <w:p w:rsidR="008E7DB7" w:rsidRPr="006850D6" w:rsidRDefault="008E7DB7" w:rsidP="008E7DB7">
      <w:pPr>
        <w:pStyle w:val="Akapitzlist"/>
        <w:numPr>
          <w:ilvl w:val="0"/>
          <w:numId w:val="1"/>
        </w:numPr>
        <w:rPr>
          <w:b/>
        </w:rPr>
      </w:pPr>
      <w:r w:rsidRPr="006850D6">
        <w:rPr>
          <w:b/>
        </w:rPr>
        <w:t xml:space="preserve">Kolorowe nutki </w:t>
      </w:r>
    </w:p>
    <w:p w:rsidR="008E7DB7" w:rsidRDefault="008E7DB7" w:rsidP="006850D6">
      <w:r>
        <w:t>Do tej zabawy potrzebujemy tamburynu (jak nie ma można wziąć garnek i ł</w:t>
      </w:r>
      <w:r w:rsidR="00DE727A">
        <w:t>yżkę i stworzyć z tego bębenek).</w:t>
      </w:r>
      <w:r>
        <w:t xml:space="preserve">Kartoniki z nutkami dziecko może przed zajęciami samo wykonać. Kartoniki w załączniki nr </w:t>
      </w:r>
      <w:r w:rsidR="00DE727A">
        <w:t xml:space="preserve">1 </w:t>
      </w:r>
      <w:r>
        <w:t>wystarczy je pokolorować i wyciąć.</w:t>
      </w:r>
    </w:p>
    <w:p w:rsidR="008E7DB7" w:rsidRDefault="008E7DB7" w:rsidP="008E7DB7">
      <w:r>
        <w:t>Rodzic  pokazuje dziecku zapisy nutowe wybranyc</w:t>
      </w:r>
      <w:r>
        <w:t xml:space="preserve">h piosenek. Wyjaśnia, że muzykę </w:t>
      </w:r>
      <w:r>
        <w:t>zapisuje się za pomocą nut. Następnie pro</w:t>
      </w:r>
      <w:r>
        <w:t xml:space="preserve">ponuje zabawę w kolorowe nutki. </w:t>
      </w:r>
      <w:r w:rsidR="00DE727A">
        <w:t>Dziecko losuję</w:t>
      </w:r>
      <w:r>
        <w:t xml:space="preserve"> kartonik z nutkami w czterech kolorach (czerwonym, zielonym, niebieski żółtym – po kilka w danym kolorze). Poruszają się po pokoju w rytmie wystukiwanym na tamburynie</w:t>
      </w:r>
      <w:r>
        <w:t xml:space="preserve"> lub bębenku</w:t>
      </w:r>
      <w:r>
        <w:t xml:space="preserve">. Podczas </w:t>
      </w:r>
      <w:r>
        <w:t>przerwy w muzyce dziecko musi położyć odpowiedni kartonik z nutką w odpowiednim miejscu na dywanie ( czyli w kolorze odpowiedniej kartki).</w:t>
      </w:r>
    </w:p>
    <w:p w:rsidR="008E7DB7" w:rsidRPr="006850D6" w:rsidRDefault="008E7DB7" w:rsidP="008E7DB7">
      <w:pPr>
        <w:pStyle w:val="Akapitzlist"/>
        <w:numPr>
          <w:ilvl w:val="0"/>
          <w:numId w:val="1"/>
        </w:numPr>
        <w:rPr>
          <w:b/>
        </w:rPr>
      </w:pPr>
      <w:r w:rsidRPr="006850D6">
        <w:rPr>
          <w:b/>
        </w:rPr>
        <w:t xml:space="preserve">Skaczące nutki </w:t>
      </w:r>
    </w:p>
    <w:p w:rsidR="008E7DB7" w:rsidRDefault="008E7DB7" w:rsidP="008E7DB7">
      <w:r>
        <w:t>Proszę z dzieckiem zaśpiewać i zatańczyć do piosenki.(link do piosenki poniżej)</w:t>
      </w:r>
    </w:p>
    <w:p w:rsidR="006850D6" w:rsidRDefault="006850D6" w:rsidP="008E7DB7">
      <w:r>
        <w:t>Następnie proszę usiąść na dywanie i omówić z dzieckiem piosenkę.</w:t>
      </w:r>
    </w:p>
    <w:p w:rsidR="008E7DB7" w:rsidRDefault="008E7DB7" w:rsidP="008E7DB7">
      <w:hyperlink r:id="rId6" w:history="1">
        <w:r>
          <w:rPr>
            <w:rStyle w:val="Hipercze"/>
          </w:rPr>
          <w:t>https://www.youtube.com/watch?v=pP5LwJA1Gu0</w:t>
        </w:r>
      </w:hyperlink>
    </w:p>
    <w:p w:rsidR="008E7DB7" w:rsidRDefault="008E7DB7" w:rsidP="008E7DB7">
      <w:r>
        <w:t>Do przedszkola wpadły nutki,</w:t>
      </w:r>
    </w:p>
    <w:p w:rsidR="008E7DB7" w:rsidRDefault="008E7DB7" w:rsidP="008E7DB7">
      <w:r>
        <w:t>wszystkie miały czarne butki,</w:t>
      </w:r>
    </w:p>
    <w:p w:rsidR="008E7DB7" w:rsidRDefault="008E7DB7" w:rsidP="008E7DB7">
      <w:r>
        <w:t>czarne szelki i czapeczki</w:t>
      </w:r>
    </w:p>
    <w:p w:rsidR="008E7DB7" w:rsidRDefault="008E7DB7" w:rsidP="008E7DB7">
      <w:r>
        <w:t>i skakały jak piłeczki.</w:t>
      </w:r>
    </w:p>
    <w:p w:rsidR="008E7DB7" w:rsidRDefault="008E7DB7" w:rsidP="008E7DB7"/>
    <w:p w:rsidR="008E7DB7" w:rsidRDefault="008E7DB7" w:rsidP="008E7DB7">
      <w:r>
        <w:t>ref: Ta wysoko, tamta nisko,</w:t>
      </w:r>
    </w:p>
    <w:p w:rsidR="008E7DB7" w:rsidRDefault="008E7DB7" w:rsidP="008E7DB7">
      <w:r>
        <w:t>ta z plecakiem, ta z walizką.</w:t>
      </w:r>
    </w:p>
    <w:p w:rsidR="008E7DB7" w:rsidRDefault="008E7DB7" w:rsidP="008E7DB7">
      <w:r>
        <w:t>Roztańczone nutki trzy: do, re, mi, nutki trzy.</w:t>
      </w:r>
    </w:p>
    <w:p w:rsidR="008E7DB7" w:rsidRDefault="008E7DB7" w:rsidP="008E7DB7"/>
    <w:p w:rsidR="008E7DB7" w:rsidRDefault="008E7DB7" w:rsidP="008E7DB7">
      <w:r>
        <w:t>Poprosiły o mieszkanie</w:t>
      </w:r>
    </w:p>
    <w:p w:rsidR="008E7DB7" w:rsidRDefault="008E7DB7" w:rsidP="008E7DB7">
      <w:r>
        <w:t>w dużym, czarnym fortepianie,</w:t>
      </w:r>
    </w:p>
    <w:p w:rsidR="008E7DB7" w:rsidRDefault="008E7DB7" w:rsidP="008E7DB7">
      <w:r>
        <w:t>i biegały i skakały</w:t>
      </w:r>
    </w:p>
    <w:p w:rsidR="008E7DB7" w:rsidRDefault="008E7DB7" w:rsidP="008E7DB7">
      <w:r>
        <w:t>po klawiszach czarno-białych.</w:t>
      </w:r>
    </w:p>
    <w:p w:rsidR="008E7DB7" w:rsidRDefault="008E7DB7" w:rsidP="008E7DB7"/>
    <w:p w:rsidR="008E7DB7" w:rsidRDefault="008E7DB7" w:rsidP="008E7DB7">
      <w:r>
        <w:t>ref: Ta wysoko…</w:t>
      </w:r>
    </w:p>
    <w:p w:rsidR="008E7DB7" w:rsidRDefault="008E7DB7" w:rsidP="008E7DB7"/>
    <w:p w:rsidR="008E7DB7" w:rsidRDefault="008E7DB7" w:rsidP="008E7DB7">
      <w:r>
        <w:t>Nawet na leżakowaniu,</w:t>
      </w:r>
    </w:p>
    <w:p w:rsidR="008E7DB7" w:rsidRDefault="008E7DB7" w:rsidP="008E7DB7">
      <w:r>
        <w:lastRenderedPageBreak/>
        <w:t>przeszkadzały dzieciom w spaniu</w:t>
      </w:r>
    </w:p>
    <w:p w:rsidR="008E7DB7" w:rsidRDefault="008E7DB7" w:rsidP="008E7DB7">
      <w:r>
        <w:t>i skakały po kocykach</w:t>
      </w:r>
    </w:p>
    <w:p w:rsidR="008E7DB7" w:rsidRDefault="008E7DB7" w:rsidP="008E7DB7">
      <w:r>
        <w:t>w czarnych szelkach i bucikach</w:t>
      </w:r>
      <w:r>
        <w:t>.</w:t>
      </w:r>
    </w:p>
    <w:p w:rsidR="008E7DB7" w:rsidRPr="006850D6" w:rsidRDefault="008E7DB7" w:rsidP="008E7DB7">
      <w:pPr>
        <w:pStyle w:val="Akapitzlist"/>
        <w:numPr>
          <w:ilvl w:val="0"/>
          <w:numId w:val="1"/>
        </w:numPr>
        <w:rPr>
          <w:b/>
        </w:rPr>
      </w:pPr>
      <w:r w:rsidRPr="006850D6">
        <w:rPr>
          <w:b/>
        </w:rPr>
        <w:t xml:space="preserve">Zabawa w pięciolinii </w:t>
      </w:r>
    </w:p>
    <w:p w:rsidR="006850D6" w:rsidRDefault="006850D6" w:rsidP="006850D6">
      <w:r>
        <w:t>Do tego zadania potrzebne będą Państwu karty(załącznik nr 2) i 6 nakrętek.</w:t>
      </w:r>
    </w:p>
    <w:p w:rsidR="008E7DB7" w:rsidRDefault="008E7DB7" w:rsidP="008E7DB7">
      <w:r>
        <w:t>Rodzic  proponuje zabawę w komponowanie muzyki, każde dziecko otrzymuje swoją pięciolinię i nakrętki. Rodzic  czyta wiersz, a zadaniem dziecka jest umieszczanie nutek zgodnie z jego treścią.</w:t>
      </w:r>
    </w:p>
    <w:p w:rsidR="006850D6" w:rsidRDefault="006850D6" w:rsidP="006850D6">
      <w:pPr>
        <w:jc w:val="center"/>
      </w:pPr>
      <w:r>
        <w:t>"Skaczące nutki" A. Bober</w:t>
      </w:r>
    </w:p>
    <w:p w:rsidR="006850D6" w:rsidRDefault="006850D6" w:rsidP="006850D6">
      <w:pPr>
        <w:jc w:val="center"/>
      </w:pPr>
    </w:p>
    <w:p w:rsidR="006850D6" w:rsidRDefault="006850D6" w:rsidP="006850D6">
      <w:pPr>
        <w:jc w:val="center"/>
      </w:pPr>
      <w:r>
        <w:t>Pierwsza nutka, na pierwszej linii się ustawiła.</w:t>
      </w:r>
    </w:p>
    <w:p w:rsidR="006850D6" w:rsidRDefault="006850D6" w:rsidP="006850D6">
      <w:pPr>
        <w:jc w:val="center"/>
      </w:pPr>
      <w:r>
        <w:t>Druga nutka, na drugą linię wskoczyła.</w:t>
      </w:r>
    </w:p>
    <w:p w:rsidR="006850D6" w:rsidRDefault="006850D6" w:rsidP="006850D6">
      <w:pPr>
        <w:jc w:val="center"/>
      </w:pPr>
      <w:r>
        <w:t>Trzecia nutka, na trzeciej linii usiadła,</w:t>
      </w:r>
    </w:p>
    <w:p w:rsidR="006850D6" w:rsidRDefault="006850D6" w:rsidP="006850D6">
      <w:pPr>
        <w:jc w:val="center"/>
      </w:pPr>
      <w:r>
        <w:t>Czwarta nutka, na czwartą linie się wkradła.</w:t>
      </w:r>
    </w:p>
    <w:p w:rsidR="006850D6" w:rsidRDefault="006850D6" w:rsidP="006850D6">
      <w:pPr>
        <w:jc w:val="center"/>
      </w:pPr>
      <w:r>
        <w:t>Piąta nutka, na piąta linię się wspięła,</w:t>
      </w:r>
    </w:p>
    <w:p w:rsidR="008E7DB7" w:rsidRDefault="006850D6" w:rsidP="006850D6">
      <w:pPr>
        <w:jc w:val="center"/>
      </w:pPr>
      <w:r>
        <w:t>A szósta nutka nad liniami zasnęła.</w:t>
      </w:r>
    </w:p>
    <w:p w:rsidR="006850D6" w:rsidRDefault="006850D6" w:rsidP="006850D6">
      <w:pPr>
        <w:pStyle w:val="Akapitzlist"/>
        <w:numPr>
          <w:ilvl w:val="0"/>
          <w:numId w:val="1"/>
        </w:numPr>
        <w:rPr>
          <w:b/>
        </w:rPr>
      </w:pPr>
      <w:r w:rsidRPr="006850D6">
        <w:rPr>
          <w:b/>
        </w:rPr>
        <w:t>Karty pracy cz4 str. 23-25</w:t>
      </w:r>
      <w:r w:rsidR="00DE727A">
        <w:rPr>
          <w:b/>
        </w:rPr>
        <w:t>.</w:t>
      </w:r>
    </w:p>
    <w:p w:rsidR="006850D6" w:rsidRDefault="006850D6" w:rsidP="006850D6">
      <w:pPr>
        <w:ind w:left="360"/>
        <w:rPr>
          <w:b/>
          <w:sz w:val="56"/>
        </w:rPr>
      </w:pPr>
      <w:bookmarkStart w:id="0" w:name="_GoBack"/>
      <w:bookmarkEnd w:id="0"/>
    </w:p>
    <w:p w:rsidR="006850D6" w:rsidRDefault="006850D6" w:rsidP="006850D6">
      <w:pPr>
        <w:ind w:left="360"/>
        <w:rPr>
          <w:b/>
          <w:sz w:val="56"/>
        </w:rPr>
      </w:pPr>
    </w:p>
    <w:p w:rsidR="006850D6" w:rsidRPr="006850D6" w:rsidRDefault="006850D6" w:rsidP="006850D6">
      <w:pPr>
        <w:ind w:left="360"/>
        <w:rPr>
          <w:b/>
          <w:sz w:val="56"/>
        </w:rPr>
      </w:pPr>
      <w:r w:rsidRPr="006850D6">
        <w:rPr>
          <w:b/>
          <w:sz w:val="56"/>
        </w:rPr>
        <w:t xml:space="preserve">Załączniki na następnej stronie </w:t>
      </w:r>
    </w:p>
    <w:p w:rsidR="006850D6" w:rsidRPr="006850D6" w:rsidRDefault="006850D6" w:rsidP="006850D6">
      <w:pPr>
        <w:ind w:left="360"/>
        <w:rPr>
          <w:b/>
          <w:sz w:val="56"/>
        </w:rPr>
      </w:pPr>
    </w:p>
    <w:p w:rsidR="006850D6" w:rsidRDefault="006850D6" w:rsidP="006850D6">
      <w:pPr>
        <w:ind w:left="360"/>
        <w:rPr>
          <w:b/>
        </w:rPr>
      </w:pPr>
    </w:p>
    <w:p w:rsidR="006850D6" w:rsidRDefault="006850D6" w:rsidP="006850D6">
      <w:pPr>
        <w:ind w:left="360"/>
        <w:rPr>
          <w:b/>
        </w:rPr>
      </w:pPr>
    </w:p>
    <w:p w:rsidR="006850D6" w:rsidRDefault="006850D6" w:rsidP="006850D6">
      <w:pPr>
        <w:ind w:left="360"/>
        <w:rPr>
          <w:b/>
        </w:rPr>
      </w:pPr>
    </w:p>
    <w:p w:rsidR="006850D6" w:rsidRDefault="006850D6" w:rsidP="006850D6">
      <w:pPr>
        <w:ind w:left="360"/>
        <w:rPr>
          <w:b/>
        </w:rPr>
      </w:pPr>
    </w:p>
    <w:p w:rsidR="006850D6" w:rsidRDefault="006850D6" w:rsidP="006850D6">
      <w:pPr>
        <w:ind w:left="360"/>
        <w:rPr>
          <w:b/>
        </w:rPr>
      </w:pPr>
    </w:p>
    <w:p w:rsidR="006850D6" w:rsidRDefault="006850D6" w:rsidP="006850D6">
      <w:pPr>
        <w:ind w:left="360"/>
        <w:rPr>
          <w:b/>
        </w:rPr>
      </w:pPr>
    </w:p>
    <w:p w:rsidR="006850D6" w:rsidRDefault="006850D6" w:rsidP="006850D6">
      <w:pPr>
        <w:ind w:left="360"/>
        <w:rPr>
          <w:b/>
        </w:rPr>
      </w:pPr>
    </w:p>
    <w:p w:rsidR="006850D6" w:rsidRDefault="00DE727A" w:rsidP="00DE727A">
      <w:pPr>
        <w:ind w:left="360"/>
        <w:jc w:val="center"/>
        <w:rPr>
          <w:b/>
        </w:rPr>
      </w:pPr>
      <w:r>
        <w:rPr>
          <w:b/>
        </w:rPr>
        <w:lastRenderedPageBreak/>
        <w:t>Załącznik nr 1</w:t>
      </w:r>
    </w:p>
    <w:p w:rsidR="006850D6" w:rsidRDefault="006850D6" w:rsidP="006850D6">
      <w:pPr>
        <w:ind w:left="360"/>
        <w:rPr>
          <w:b/>
        </w:rPr>
      </w:pPr>
    </w:p>
    <w:p w:rsidR="006850D6" w:rsidRDefault="006850D6" w:rsidP="006850D6">
      <w:pPr>
        <w:ind w:left="360"/>
        <w:rPr>
          <w:b/>
        </w:rPr>
      </w:pPr>
    </w:p>
    <w:p w:rsidR="006850D6" w:rsidRDefault="006850D6" w:rsidP="006850D6">
      <w:pPr>
        <w:ind w:left="360"/>
        <w:rPr>
          <w:b/>
        </w:rPr>
      </w:pPr>
    </w:p>
    <w:p w:rsidR="006850D6" w:rsidRDefault="00DE727A" w:rsidP="006850D6">
      <w:pPr>
        <w:ind w:left="360"/>
        <w:rPr>
          <w:b/>
        </w:rPr>
      </w:pPr>
      <w:r>
        <w:rPr>
          <w:noProof/>
          <w:lang w:eastAsia="pl-PL"/>
        </w:rPr>
        <w:drawing>
          <wp:inline distT="0" distB="0" distL="0" distR="0" wp14:anchorId="37BA06B9" wp14:editId="76A0C8E9">
            <wp:extent cx="4952350" cy="7574280"/>
            <wp:effectExtent l="0" t="0" r="127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tk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874" cy="758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D6" w:rsidRDefault="006850D6" w:rsidP="006850D6">
      <w:pPr>
        <w:ind w:left="360"/>
        <w:rPr>
          <w:b/>
        </w:rPr>
      </w:pPr>
    </w:p>
    <w:p w:rsidR="006850D6" w:rsidRDefault="006850D6" w:rsidP="006850D6">
      <w:pPr>
        <w:rPr>
          <w:noProof/>
          <w:lang w:eastAsia="pl-PL"/>
        </w:rPr>
      </w:pPr>
    </w:p>
    <w:p w:rsidR="006850D6" w:rsidRPr="006850D6" w:rsidRDefault="006850D6" w:rsidP="006850D6">
      <w:pPr>
        <w:jc w:val="center"/>
        <w:rPr>
          <w:b/>
          <w:sz w:val="32"/>
        </w:rPr>
      </w:pPr>
      <w:r w:rsidRPr="006850D6">
        <w:rPr>
          <w:b/>
          <w:sz w:val="32"/>
        </w:rPr>
        <w:t>Załącznik nr2.</w:t>
      </w:r>
    </w:p>
    <w:p w:rsidR="006850D6" w:rsidRDefault="006850D6" w:rsidP="006850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34827" cy="3657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ucz-wiolinowy-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261" cy="366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7A" w:rsidRDefault="00DE727A" w:rsidP="006850D6">
      <w:pPr>
        <w:jc w:val="center"/>
      </w:pPr>
    </w:p>
    <w:p w:rsidR="00DE727A" w:rsidRDefault="00DE727A" w:rsidP="00DE727A">
      <w:pPr>
        <w:rPr>
          <w:b/>
          <w:sz w:val="48"/>
        </w:rPr>
      </w:pPr>
    </w:p>
    <w:p w:rsidR="00DE727A" w:rsidRDefault="00DE727A" w:rsidP="00DE727A">
      <w:pPr>
        <w:rPr>
          <w:b/>
          <w:sz w:val="48"/>
        </w:rPr>
      </w:pPr>
    </w:p>
    <w:p w:rsidR="00DE727A" w:rsidRDefault="00DE727A" w:rsidP="00DE727A">
      <w:pPr>
        <w:rPr>
          <w:b/>
          <w:sz w:val="48"/>
        </w:rPr>
      </w:pPr>
    </w:p>
    <w:p w:rsidR="00DE727A" w:rsidRDefault="00DE727A" w:rsidP="00DE727A">
      <w:pPr>
        <w:rPr>
          <w:b/>
          <w:sz w:val="48"/>
        </w:rPr>
      </w:pPr>
      <w:r>
        <w:rPr>
          <w:b/>
          <w:noProof/>
          <w:sz w:val="48"/>
          <w:lang w:eastAsia="pl-PL"/>
        </w:rPr>
        <w:lastRenderedPageBreak/>
        <w:drawing>
          <wp:inline distT="0" distB="0" distL="0" distR="0" wp14:anchorId="491CA1B1" wp14:editId="6A73D1C0">
            <wp:extent cx="5760720" cy="26530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orowanki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7A" w:rsidRPr="00DE727A" w:rsidRDefault="00DE727A" w:rsidP="00DE727A">
      <w:pPr>
        <w:rPr>
          <w:b/>
          <w:sz w:val="48"/>
        </w:rPr>
      </w:pPr>
      <w:r w:rsidRPr="00DE727A">
        <w:rPr>
          <w:b/>
          <w:sz w:val="48"/>
        </w:rPr>
        <w:t>Miłej nauki i powodzenia.</w:t>
      </w:r>
    </w:p>
    <w:p w:rsidR="00DE727A" w:rsidRPr="00DE727A" w:rsidRDefault="00DE727A" w:rsidP="00DE727A">
      <w:pPr>
        <w:rPr>
          <w:b/>
          <w:sz w:val="48"/>
        </w:rPr>
      </w:pPr>
      <w:r w:rsidRPr="00DE727A">
        <w:rPr>
          <w:b/>
          <w:sz w:val="48"/>
        </w:rPr>
        <w:t>Pani Martyna</w:t>
      </w:r>
      <w:r w:rsidRPr="00DE727A">
        <w:rPr>
          <w:b/>
          <w:sz w:val="48"/>
        </w:rPr>
        <w:sym w:font="Wingdings" w:char="F04A"/>
      </w:r>
    </w:p>
    <w:sectPr w:rsidR="00DE727A" w:rsidRPr="00DE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418C"/>
    <w:multiLevelType w:val="hybridMultilevel"/>
    <w:tmpl w:val="B12A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F1"/>
    <w:rsid w:val="00251AE9"/>
    <w:rsid w:val="006850D6"/>
    <w:rsid w:val="008E7DB7"/>
    <w:rsid w:val="00DE727A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9D82"/>
  <w15:chartTrackingRefBased/>
  <w15:docId w15:val="{8A5AA134-8AEC-4023-97F3-B5B5F3C9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7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P5LwJA1Gu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47AB-6674-417C-B99A-FD18FFED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2020-05-12T13:02:00Z</dcterms:created>
  <dcterms:modified xsi:type="dcterms:W3CDTF">2020-05-12T13:31:00Z</dcterms:modified>
</cp:coreProperties>
</file>