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60" w:rsidRPr="00D81117" w:rsidRDefault="00D6496B">
      <w:pPr>
        <w:rPr>
          <w:sz w:val="36"/>
          <w:szCs w:val="36"/>
        </w:rPr>
      </w:pPr>
      <w:r w:rsidRPr="00D81117">
        <w:rPr>
          <w:sz w:val="36"/>
          <w:szCs w:val="36"/>
        </w:rPr>
        <w:t>Drodzy Rodzice</w:t>
      </w:r>
    </w:p>
    <w:p w:rsidR="00D81117" w:rsidRDefault="00D8111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6496B" w:rsidRPr="00D81117">
        <w:rPr>
          <w:sz w:val="28"/>
          <w:szCs w:val="28"/>
        </w:rPr>
        <w:t>Przesyłam kolejne propozycje zajęć z religii dla przedszkolaków.</w:t>
      </w:r>
    </w:p>
    <w:p w:rsidR="00D6496B" w:rsidRPr="00D81117" w:rsidRDefault="00D6496B">
      <w:pPr>
        <w:rPr>
          <w:sz w:val="28"/>
          <w:szCs w:val="28"/>
        </w:rPr>
      </w:pPr>
      <w:r w:rsidRPr="00D81117">
        <w:rPr>
          <w:sz w:val="28"/>
          <w:szCs w:val="28"/>
        </w:rPr>
        <w:t xml:space="preserve"> Z załączonego materiału można wybrać dowolny fragment, aby porozmawiać z dzieckiem na </w:t>
      </w:r>
    </w:p>
    <w:p w:rsidR="00D6496B" w:rsidRPr="00D81117" w:rsidRDefault="00D6496B">
      <w:pPr>
        <w:rPr>
          <w:b/>
          <w:sz w:val="40"/>
          <w:szCs w:val="40"/>
        </w:rPr>
      </w:pPr>
      <w:r w:rsidRPr="00D81117">
        <w:rPr>
          <w:b/>
          <w:sz w:val="40"/>
          <w:szCs w:val="40"/>
        </w:rPr>
        <w:t>Temat: Maj – miesiąc poświęcony Maryi</w:t>
      </w:r>
    </w:p>
    <w:p w:rsidR="00D6496B" w:rsidRPr="00D81117" w:rsidRDefault="00D8111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6496B" w:rsidRPr="00D81117">
        <w:rPr>
          <w:sz w:val="28"/>
          <w:szCs w:val="28"/>
        </w:rPr>
        <w:t>Celem dzisiejszych zajęć będzie zapoznanie dzieci z tradycją polskiego Kościoła, który w miesiącu maju szczególnie modli się do Maryi.</w:t>
      </w:r>
    </w:p>
    <w:p w:rsidR="00D6496B" w:rsidRPr="00D81117" w:rsidRDefault="00D6496B">
      <w:pPr>
        <w:rPr>
          <w:sz w:val="28"/>
          <w:szCs w:val="28"/>
        </w:rPr>
      </w:pPr>
      <w:r w:rsidRPr="00D81117">
        <w:rPr>
          <w:sz w:val="28"/>
          <w:szCs w:val="28"/>
        </w:rPr>
        <w:t>Możemy przeczytać dzieciom opowiadanie, pokazać obrazki kapliczek, zachęcić do zrobienia rysunku dla Maryi</w:t>
      </w:r>
      <w:r w:rsidR="007C5272">
        <w:rPr>
          <w:sz w:val="28"/>
          <w:szCs w:val="28"/>
        </w:rPr>
        <w:t>,</w:t>
      </w:r>
      <w:r w:rsidRPr="00D81117">
        <w:rPr>
          <w:sz w:val="28"/>
          <w:szCs w:val="28"/>
        </w:rPr>
        <w:t xml:space="preserve"> lub pokolorować załączony obrazek. </w:t>
      </w:r>
      <w:r w:rsidR="00DC087B" w:rsidRPr="00D81117">
        <w:rPr>
          <w:sz w:val="28"/>
          <w:szCs w:val="28"/>
        </w:rPr>
        <w:t xml:space="preserve"> Gdy będziemy wybie</w:t>
      </w:r>
      <w:r w:rsidR="007C5272">
        <w:rPr>
          <w:sz w:val="28"/>
          <w:szCs w:val="28"/>
        </w:rPr>
        <w:t>rali się na majowe spacery możemy</w:t>
      </w:r>
      <w:r w:rsidR="00DC087B" w:rsidRPr="00D81117">
        <w:rPr>
          <w:sz w:val="28"/>
          <w:szCs w:val="28"/>
        </w:rPr>
        <w:t xml:space="preserve"> także pokazać dzieciom kapliczki w najbliższej okolicy.</w:t>
      </w:r>
    </w:p>
    <w:p w:rsidR="00D81117" w:rsidRDefault="00DC087B">
      <w:pPr>
        <w:rPr>
          <w:sz w:val="24"/>
          <w:szCs w:val="24"/>
        </w:rPr>
      </w:pPr>
      <w:r w:rsidRPr="00D81117">
        <w:rPr>
          <w:sz w:val="24"/>
          <w:szCs w:val="24"/>
        </w:rPr>
        <w:t>Maj zaliczany jest do najpiękniejszych miesięcy w roku. Budzi się wtedy z zimowego snu przyroda i wprawia każdego z nas w zachwyt. Możemy właśnie teraz zauważyć rozkwitające pąki na drzewach i krzewach</w:t>
      </w:r>
      <w:r w:rsidR="007C5272">
        <w:rPr>
          <w:sz w:val="24"/>
          <w:szCs w:val="24"/>
        </w:rPr>
        <w:t>,</w:t>
      </w:r>
      <w:r w:rsidRPr="00D81117">
        <w:rPr>
          <w:sz w:val="24"/>
          <w:szCs w:val="24"/>
        </w:rPr>
        <w:t xml:space="preserve"> oraz kwiaty na łące. Przysłuchujemy się też rozśpiewanym ptakom . Niekiedy swoim pięknym śpiewem budzą nas wcześnie rano. Śnieżnobiałe lub różowe kwiaty</w:t>
      </w:r>
      <w:r w:rsidR="007C5272">
        <w:rPr>
          <w:sz w:val="24"/>
          <w:szCs w:val="24"/>
        </w:rPr>
        <w:t>,</w:t>
      </w:r>
      <w:r w:rsidRPr="00D81117">
        <w:rPr>
          <w:sz w:val="24"/>
          <w:szCs w:val="24"/>
        </w:rPr>
        <w:t xml:space="preserve"> otulają drze</w:t>
      </w:r>
      <w:r w:rsidR="003535B9">
        <w:rPr>
          <w:sz w:val="24"/>
          <w:szCs w:val="24"/>
        </w:rPr>
        <w:t>wa owocowe. Kwitną żółte narcyzy</w:t>
      </w:r>
      <w:r w:rsidRPr="00D81117">
        <w:rPr>
          <w:sz w:val="24"/>
          <w:szCs w:val="24"/>
        </w:rPr>
        <w:t>, białe  konwalie, fiołki, złocą się jaskry. Cała ziemia wygląda jak wspaniały dywan</w:t>
      </w:r>
      <w:r w:rsidR="007C5272">
        <w:rPr>
          <w:sz w:val="24"/>
          <w:szCs w:val="24"/>
        </w:rPr>
        <w:t>,</w:t>
      </w:r>
      <w:r w:rsidRPr="00D81117">
        <w:rPr>
          <w:sz w:val="24"/>
          <w:szCs w:val="24"/>
        </w:rPr>
        <w:t xml:space="preserve"> utkany dla Matki Bożej. Dawno temu Matka Boża chodziła po</w:t>
      </w:r>
      <w:r w:rsidR="00807074" w:rsidRPr="00D81117">
        <w:rPr>
          <w:sz w:val="24"/>
          <w:szCs w:val="24"/>
        </w:rPr>
        <w:t xml:space="preserve"> </w:t>
      </w:r>
      <w:r w:rsidR="007C5272">
        <w:rPr>
          <w:sz w:val="24"/>
          <w:szCs w:val="24"/>
        </w:rPr>
        <w:t>naszych ziemskich drogach, przeż</w:t>
      </w:r>
      <w:r w:rsidR="00807074" w:rsidRPr="00D81117">
        <w:rPr>
          <w:sz w:val="24"/>
          <w:szCs w:val="24"/>
        </w:rPr>
        <w:t>ywała różne kłopoty, jakie są udziałem każdej ziemskiej mamy. W wioskach, pośród lasów, łąk, na rozstajach i przy drogach można zobaczyć stare i nowe kapliczki, ku czci Matki Bożej. Kapliczki te, są drogowskazami naszego życia tu, na ziemi. Te piękn</w:t>
      </w:r>
      <w:r w:rsidR="007C5272">
        <w:rPr>
          <w:sz w:val="24"/>
          <w:szCs w:val="24"/>
        </w:rPr>
        <w:t>iejsze, czy te bardzo skromne są</w:t>
      </w:r>
      <w:r w:rsidR="00807074" w:rsidRPr="00D81117">
        <w:rPr>
          <w:sz w:val="24"/>
          <w:szCs w:val="24"/>
        </w:rPr>
        <w:t xml:space="preserve"> równo drogie, bo w nich jest myśl , że oprócz ziemskiej mamy, mamy też Mamę w niebie. W wielu wsiach, gdzie ludzie mieli daleko do kościoła, w maju wieczorową porą przy kapliczkach gromadzili się ludzie na piękne nabożeństwo</w:t>
      </w:r>
      <w:r w:rsidR="007C5272">
        <w:rPr>
          <w:sz w:val="24"/>
          <w:szCs w:val="24"/>
        </w:rPr>
        <w:t>,</w:t>
      </w:r>
      <w:r w:rsidR="00807074" w:rsidRPr="00D81117">
        <w:rPr>
          <w:sz w:val="24"/>
          <w:szCs w:val="24"/>
        </w:rPr>
        <w:t xml:space="preserve"> podczas którego odmawial</w:t>
      </w:r>
      <w:r w:rsidR="00014D61" w:rsidRPr="00D81117">
        <w:rPr>
          <w:sz w:val="24"/>
          <w:szCs w:val="24"/>
        </w:rPr>
        <w:t>i  Litanię Loretańską. W niej nazywali Maryję różnymi pięknymi zwrotami, imiona</w:t>
      </w:r>
      <w:r w:rsidR="007C5272">
        <w:rPr>
          <w:sz w:val="24"/>
          <w:szCs w:val="24"/>
        </w:rPr>
        <w:t>mi. Nazywali Ją : Świętą Maryją</w:t>
      </w:r>
      <w:r w:rsidR="00014D61" w:rsidRPr="00D81117">
        <w:rPr>
          <w:sz w:val="24"/>
          <w:szCs w:val="24"/>
        </w:rPr>
        <w:t>, Matką Chrystusową, Matką najmilszą, Matką dobrej rady, Panną czcigodną, Panną wierną, Przyczyną naszej radości, Pocieszycielką strapionych, Królową Apostołów, Królową Różańca Świętego, Królową Polski. W ten sposób okazujemy Maryi miłość i cześć. Podczas tych nabożeństw śpiewamy też pieśni do Maryi np.</w:t>
      </w:r>
    </w:p>
    <w:p w:rsidR="00D81117" w:rsidRDefault="00014D61" w:rsidP="00D81117">
      <w:pPr>
        <w:jc w:val="center"/>
        <w:rPr>
          <w:b/>
          <w:sz w:val="24"/>
          <w:szCs w:val="24"/>
        </w:rPr>
      </w:pPr>
      <w:r w:rsidRPr="00D81117">
        <w:rPr>
          <w:b/>
          <w:sz w:val="24"/>
          <w:szCs w:val="24"/>
        </w:rPr>
        <w:t>„Chwalcie łąki umajone, góry doliny zielone,</w:t>
      </w:r>
    </w:p>
    <w:p w:rsidR="00DC087B" w:rsidRDefault="00014D61" w:rsidP="00D81117">
      <w:pPr>
        <w:jc w:val="center"/>
        <w:rPr>
          <w:b/>
          <w:sz w:val="24"/>
          <w:szCs w:val="24"/>
        </w:rPr>
      </w:pPr>
      <w:r w:rsidRPr="00D81117">
        <w:rPr>
          <w:b/>
          <w:sz w:val="24"/>
          <w:szCs w:val="24"/>
        </w:rPr>
        <w:t>chwalcie cieniste gaiki, źródła i kręte strumyki…”</w:t>
      </w:r>
    </w:p>
    <w:p w:rsidR="00D81117" w:rsidRDefault="00D81117" w:rsidP="00D81117">
      <w:pPr>
        <w:jc w:val="center"/>
        <w:rPr>
          <w:b/>
          <w:sz w:val="24"/>
          <w:szCs w:val="24"/>
        </w:rPr>
      </w:pPr>
    </w:p>
    <w:p w:rsidR="00D81117" w:rsidRPr="00D81117" w:rsidRDefault="00D81117" w:rsidP="00D81117">
      <w:pPr>
        <w:jc w:val="center"/>
        <w:rPr>
          <w:b/>
          <w:sz w:val="24"/>
          <w:szCs w:val="24"/>
        </w:rPr>
      </w:pPr>
    </w:p>
    <w:p w:rsidR="00014D61" w:rsidRPr="00D81117" w:rsidRDefault="00014D61" w:rsidP="00D81117">
      <w:pPr>
        <w:jc w:val="center"/>
        <w:rPr>
          <w:b/>
          <w:sz w:val="36"/>
          <w:szCs w:val="36"/>
        </w:rPr>
      </w:pPr>
      <w:r w:rsidRPr="00D81117">
        <w:rPr>
          <w:b/>
          <w:sz w:val="36"/>
          <w:szCs w:val="36"/>
        </w:rPr>
        <w:lastRenderedPageBreak/>
        <w:t>Opowiadanie „Przydrożna kapliczka”</w:t>
      </w:r>
    </w:p>
    <w:p w:rsidR="009C2264" w:rsidRDefault="00D81117">
      <w:pPr>
        <w:rPr>
          <w:sz w:val="24"/>
          <w:szCs w:val="24"/>
        </w:rPr>
      </w:pPr>
      <w:r w:rsidRPr="00D81117">
        <w:rPr>
          <w:sz w:val="24"/>
          <w:szCs w:val="24"/>
        </w:rPr>
        <w:t xml:space="preserve">                  </w:t>
      </w:r>
      <w:r w:rsidR="00014D61" w:rsidRPr="00D81117">
        <w:rPr>
          <w:sz w:val="24"/>
          <w:szCs w:val="24"/>
        </w:rPr>
        <w:t>Była tam chyba od zawsze. Stała na skraju wsi, nieopodal szkoły. Taka zwykła drewniana kapliczka.</w:t>
      </w:r>
      <w:r w:rsidR="00C37E73" w:rsidRPr="00D81117">
        <w:rPr>
          <w:sz w:val="24"/>
          <w:szCs w:val="24"/>
        </w:rPr>
        <w:t xml:space="preserve"> Najbliżej do niej miała stara Józefowa i dlatego mówiono, że to jej kapliczka. A ona dbała o nią, że aż miło. Sadziła wokół niej kwiaty, wyrywała chwasty ,a jak przychodził maj, to ludzie nadziwić się nie mogli, że tak pięknie w kapliczce i kolorowo. To dlatego, że stara Józefowa jeszcze w zimie, kiedy w polu nie było pracy, robiła kwiaty z bibułki, a potem nimi ją przystrajała. Jak stara Józefowa zaczęła chorować, wyjechała do córki, i tak już na dobre</w:t>
      </w:r>
      <w:r w:rsidR="007C5272">
        <w:rPr>
          <w:sz w:val="24"/>
          <w:szCs w:val="24"/>
        </w:rPr>
        <w:t>,</w:t>
      </w:r>
      <w:r w:rsidR="00C37E73" w:rsidRPr="00D81117">
        <w:rPr>
          <w:sz w:val="24"/>
          <w:szCs w:val="24"/>
        </w:rPr>
        <w:t xml:space="preserve"> nigdy na wieś nie wróciła. Owszem przyjeżdżała wiosną, jak robiło się ciepło i pierwsze porządki za</w:t>
      </w:r>
      <w:r w:rsidR="003950C3" w:rsidRPr="00D81117">
        <w:rPr>
          <w:sz w:val="24"/>
          <w:szCs w:val="24"/>
        </w:rPr>
        <w:t>czynała od kapliczki. Przecierała miękką szmatką figurkę Matki Bożej, zbierała pajęczyny i wygrabiała ze sporej już trawy suche liście, a w maju jak zwykle pojawiały się wokół figurki bibułkowe kwiaty.</w:t>
      </w:r>
    </w:p>
    <w:p w:rsidR="009C2264" w:rsidRDefault="009C226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950C3" w:rsidRPr="00D81117">
        <w:rPr>
          <w:sz w:val="24"/>
          <w:szCs w:val="24"/>
        </w:rPr>
        <w:t xml:space="preserve"> Aż któregoś roku stara Józefowa już nie przyjechała. Mieszkańcy mówili, że teraz robi już swoje kwiaty w niebie. Kapliczka stała jakby niczyja. Nikt o nią nie dbał. Owszem, ktoś wygrabił liście, ktoś postawił kwiaty, ale to nie</w:t>
      </w:r>
      <w:r w:rsidR="007C5272">
        <w:rPr>
          <w:sz w:val="24"/>
          <w:szCs w:val="24"/>
        </w:rPr>
        <w:t xml:space="preserve"> </w:t>
      </w:r>
      <w:r w:rsidR="003950C3" w:rsidRPr="00D81117">
        <w:rPr>
          <w:sz w:val="24"/>
          <w:szCs w:val="24"/>
        </w:rPr>
        <w:t xml:space="preserve">było to, co dawniej. </w:t>
      </w:r>
    </w:p>
    <w:p w:rsidR="009C2264" w:rsidRDefault="009C226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950C3" w:rsidRPr="00D81117">
        <w:rPr>
          <w:sz w:val="24"/>
          <w:szCs w:val="24"/>
        </w:rPr>
        <w:t xml:space="preserve">Tej wiosny, kiedy uczniowie porządkowali szkolny ogródek i boisko zapytały, czy mogą posprzątać  również wokół kapliczki. </w:t>
      </w:r>
      <w:r w:rsidR="00487FD4" w:rsidRPr="00D81117">
        <w:rPr>
          <w:sz w:val="24"/>
          <w:szCs w:val="24"/>
        </w:rPr>
        <w:t xml:space="preserve">Pani się zgodziła, a dzieci </w:t>
      </w:r>
      <w:r>
        <w:rPr>
          <w:sz w:val="24"/>
          <w:szCs w:val="24"/>
        </w:rPr>
        <w:t xml:space="preserve">później </w:t>
      </w:r>
      <w:r w:rsidR="00487FD4" w:rsidRPr="00D81117">
        <w:rPr>
          <w:sz w:val="24"/>
          <w:szCs w:val="24"/>
        </w:rPr>
        <w:t>wspólnie z rodzicami</w:t>
      </w:r>
      <w:r>
        <w:rPr>
          <w:sz w:val="24"/>
          <w:szCs w:val="24"/>
        </w:rPr>
        <w:t>,</w:t>
      </w:r>
      <w:r w:rsidR="00487FD4" w:rsidRPr="00D81117">
        <w:rPr>
          <w:sz w:val="24"/>
          <w:szCs w:val="24"/>
        </w:rPr>
        <w:t xml:space="preserve"> wyremontowali kapliczkę i wyglądała jak nowa.</w:t>
      </w:r>
    </w:p>
    <w:p w:rsidR="00014D61" w:rsidRPr="00D81117" w:rsidRDefault="009C226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87FD4" w:rsidRPr="00D81117">
        <w:rPr>
          <w:sz w:val="24"/>
          <w:szCs w:val="24"/>
        </w:rPr>
        <w:t xml:space="preserve"> Od kilku lat nikt nie śpiewał przy niej litanii do Matki Bożej, bo ksiądz odprawiał nabożeństwa majowe w kościele, do którego było bardzo blisko. Ale kobiety ustaliły, żeby chociaż raz w tygodniu litanię przy kapliczce zaśpiewać, niech dzieci zobaczą jak to kiedyś ludzie się modlili. I od tego czasu również i dzieci chętnie gromadziły się w  maju, na wspólne śpiewanie dla Matki Bożej.</w:t>
      </w:r>
    </w:p>
    <w:p w:rsidR="00487FD4" w:rsidRDefault="00487FD4"/>
    <w:p w:rsidR="00487FD4" w:rsidRPr="009C2264" w:rsidRDefault="009C22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87FD4" w:rsidRPr="009C2264">
        <w:rPr>
          <w:sz w:val="28"/>
          <w:szCs w:val="28"/>
        </w:rPr>
        <w:t>Załączam kilka ilustracji kapli</w:t>
      </w:r>
      <w:r w:rsidR="003535B9">
        <w:rPr>
          <w:sz w:val="28"/>
          <w:szCs w:val="28"/>
        </w:rPr>
        <w:t xml:space="preserve">czek. Można wyszukać sobie inne ilustracje </w:t>
      </w:r>
      <w:r w:rsidR="00487FD4" w:rsidRPr="009C2264">
        <w:rPr>
          <w:sz w:val="28"/>
          <w:szCs w:val="28"/>
        </w:rPr>
        <w:t xml:space="preserve"> </w:t>
      </w:r>
      <w:r w:rsidR="003535B9">
        <w:rPr>
          <w:sz w:val="28"/>
          <w:szCs w:val="28"/>
        </w:rPr>
        <w:t>internetowo , a można powspominać</w:t>
      </w:r>
      <w:r w:rsidR="002F4773">
        <w:rPr>
          <w:sz w:val="28"/>
          <w:szCs w:val="28"/>
        </w:rPr>
        <w:t>,</w:t>
      </w:r>
      <w:r w:rsidR="003535B9">
        <w:rPr>
          <w:sz w:val="28"/>
          <w:szCs w:val="28"/>
        </w:rPr>
        <w:t xml:space="preserve">  czy</w:t>
      </w:r>
      <w:r w:rsidR="00487FD4" w:rsidRPr="009C2264">
        <w:rPr>
          <w:sz w:val="28"/>
          <w:szCs w:val="28"/>
        </w:rPr>
        <w:t xml:space="preserve"> podczas wakacji w różnych miejscowościach</w:t>
      </w:r>
      <w:r w:rsidR="002F4773">
        <w:rPr>
          <w:sz w:val="28"/>
          <w:szCs w:val="28"/>
        </w:rPr>
        <w:t>,</w:t>
      </w:r>
      <w:r w:rsidR="003535B9">
        <w:rPr>
          <w:sz w:val="28"/>
          <w:szCs w:val="28"/>
        </w:rPr>
        <w:t xml:space="preserve"> nie</w:t>
      </w:r>
      <w:r>
        <w:rPr>
          <w:sz w:val="28"/>
          <w:szCs w:val="28"/>
        </w:rPr>
        <w:t xml:space="preserve"> widzieliśmy takie</w:t>
      </w:r>
      <w:r w:rsidR="003535B9">
        <w:rPr>
          <w:sz w:val="28"/>
          <w:szCs w:val="28"/>
        </w:rPr>
        <w:t>j</w:t>
      </w:r>
      <w:r>
        <w:rPr>
          <w:sz w:val="28"/>
          <w:szCs w:val="28"/>
        </w:rPr>
        <w:t xml:space="preserve"> kapliczki. W P</w:t>
      </w:r>
      <w:r w:rsidR="00487FD4" w:rsidRPr="009C2264">
        <w:rPr>
          <w:sz w:val="28"/>
          <w:szCs w:val="28"/>
        </w:rPr>
        <w:t>oznaniu takich miejsc jest też sporo.</w:t>
      </w:r>
    </w:p>
    <w:p w:rsidR="00D81117" w:rsidRPr="009C2264" w:rsidRDefault="00D81117">
      <w:pPr>
        <w:rPr>
          <w:sz w:val="28"/>
          <w:szCs w:val="28"/>
        </w:rPr>
      </w:pPr>
      <w:r w:rsidRPr="009C2264">
        <w:rPr>
          <w:sz w:val="28"/>
          <w:szCs w:val="28"/>
        </w:rPr>
        <w:t>Podsumowując naszą rozmowę możemy zapytać :</w:t>
      </w:r>
    </w:p>
    <w:p w:rsidR="00D81117" w:rsidRPr="009C2264" w:rsidRDefault="00D81117">
      <w:pPr>
        <w:rPr>
          <w:sz w:val="24"/>
          <w:szCs w:val="24"/>
        </w:rPr>
      </w:pPr>
      <w:r w:rsidRPr="009C2264">
        <w:rPr>
          <w:sz w:val="24"/>
          <w:szCs w:val="24"/>
        </w:rPr>
        <w:t>- O czym przypominają nam kapliczki, które spotykamy przy drogach?</w:t>
      </w:r>
    </w:p>
    <w:p w:rsidR="00D81117" w:rsidRPr="009C2264" w:rsidRDefault="009C22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D81117" w:rsidRPr="009C2264">
        <w:rPr>
          <w:sz w:val="24"/>
          <w:szCs w:val="24"/>
        </w:rPr>
        <w:t>(że Matka Boża jest z nami, gdy pracujemy i odpoczywamy)</w:t>
      </w:r>
    </w:p>
    <w:p w:rsidR="00D81117" w:rsidRDefault="00D81117">
      <w:pPr>
        <w:rPr>
          <w:sz w:val="24"/>
          <w:szCs w:val="24"/>
        </w:rPr>
      </w:pPr>
      <w:r w:rsidRPr="009C2264">
        <w:rPr>
          <w:sz w:val="24"/>
          <w:szCs w:val="24"/>
        </w:rPr>
        <w:t>- Dlaczego ludzie troszczą się o kapliczki i figurki Matki Bożej?</w:t>
      </w:r>
    </w:p>
    <w:p w:rsidR="00022DEF" w:rsidRPr="009C2264" w:rsidRDefault="003535B9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022DEF">
        <w:rPr>
          <w:sz w:val="24"/>
          <w:szCs w:val="24"/>
        </w:rPr>
        <w:t>B</w:t>
      </w:r>
      <w:r w:rsidR="00022DEF" w:rsidRPr="009C2264">
        <w:rPr>
          <w:sz w:val="24"/>
          <w:szCs w:val="24"/>
        </w:rPr>
        <w:t>o</w:t>
      </w:r>
      <w:r w:rsidR="00022DEF">
        <w:rPr>
          <w:sz w:val="24"/>
          <w:szCs w:val="24"/>
        </w:rPr>
        <w:t xml:space="preserve"> </w:t>
      </w:r>
      <w:r w:rsidR="00022DEF" w:rsidRPr="009C2264">
        <w:rPr>
          <w:sz w:val="24"/>
          <w:szCs w:val="24"/>
        </w:rPr>
        <w:t>chcą przez to powiedzie</w:t>
      </w:r>
      <w:r w:rsidR="00022DEF">
        <w:rPr>
          <w:sz w:val="24"/>
          <w:szCs w:val="24"/>
        </w:rPr>
        <w:t xml:space="preserve">ć Matce </w:t>
      </w:r>
      <w:r w:rsidR="00022DEF" w:rsidRPr="009C2264">
        <w:rPr>
          <w:sz w:val="24"/>
          <w:szCs w:val="24"/>
        </w:rPr>
        <w:t>Bożej, że Ją kochają i o Niej pamięt</w:t>
      </w:r>
      <w:r w:rsidR="00022DEF">
        <w:rPr>
          <w:sz w:val="24"/>
          <w:szCs w:val="24"/>
        </w:rPr>
        <w:t>ają.</w:t>
      </w:r>
      <w:r>
        <w:rPr>
          <w:sz w:val="24"/>
          <w:szCs w:val="24"/>
        </w:rPr>
        <w:t>)</w:t>
      </w:r>
    </w:p>
    <w:p w:rsidR="00D81117" w:rsidRPr="009C2264" w:rsidRDefault="009C22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022DEF">
        <w:rPr>
          <w:sz w:val="24"/>
          <w:szCs w:val="24"/>
        </w:rPr>
        <w:t xml:space="preserve"> </w:t>
      </w:r>
      <w:r w:rsidR="00022DEF">
        <w:rPr>
          <w:noProof/>
          <w:sz w:val="24"/>
          <w:szCs w:val="24"/>
          <w:lang w:eastAsia="pl-PL"/>
        </w:rPr>
        <w:drawing>
          <wp:inline distT="0" distB="0" distL="0" distR="0">
            <wp:extent cx="5760720" cy="4320540"/>
            <wp:effectExtent l="19050" t="0" r="0" b="0"/>
            <wp:docPr id="1" name="Obraz 1" descr="C:\Users\Hania\Desktop\kaplicz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ia\Desktop\kapliczka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1117" w:rsidRPr="009C2264">
        <w:rPr>
          <w:sz w:val="24"/>
          <w:szCs w:val="24"/>
        </w:rPr>
        <w:t xml:space="preserve"> </w:t>
      </w:r>
      <w:r w:rsidR="00022DEF">
        <w:rPr>
          <w:noProof/>
          <w:sz w:val="24"/>
          <w:szCs w:val="24"/>
          <w:lang w:eastAsia="pl-PL"/>
        </w:rPr>
        <w:drawing>
          <wp:inline distT="0" distB="0" distL="0" distR="0">
            <wp:extent cx="5048250" cy="7620000"/>
            <wp:effectExtent l="19050" t="0" r="0" b="0"/>
            <wp:docPr id="4" name="Obraz 4" descr="C:\Users\Hania\Desktop\kapliczk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nia\Desktop\kapliczka 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1117" w:rsidRPr="009C2264">
        <w:rPr>
          <w:sz w:val="24"/>
          <w:szCs w:val="24"/>
        </w:rPr>
        <w:t xml:space="preserve">ć, Matce </w:t>
      </w:r>
      <w:r w:rsidR="00022DEF">
        <w:rPr>
          <w:noProof/>
          <w:sz w:val="24"/>
          <w:szCs w:val="24"/>
          <w:lang w:eastAsia="pl-PL"/>
        </w:rPr>
        <w:drawing>
          <wp:inline distT="0" distB="0" distL="0" distR="0">
            <wp:extent cx="5760720" cy="7683360"/>
            <wp:effectExtent l="19050" t="0" r="0" b="0"/>
            <wp:docPr id="5" name="Obraz 5" descr="C:\Users\Hania\Desktop\kapliczk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ia\Desktop\kapliczka 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1117" w:rsidRPr="009C2264">
        <w:rPr>
          <w:sz w:val="24"/>
          <w:szCs w:val="24"/>
        </w:rPr>
        <w:t>)</w:t>
      </w:r>
      <w:r w:rsidR="00022DEF" w:rsidRPr="00022D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535B9">
        <w:rPr>
          <w:noProof/>
          <w:sz w:val="24"/>
          <w:szCs w:val="24"/>
          <w:lang w:eastAsia="pl-PL"/>
        </w:rPr>
        <w:drawing>
          <wp:inline distT="0" distB="0" distL="0" distR="0">
            <wp:extent cx="4924425" cy="6981825"/>
            <wp:effectExtent l="19050" t="0" r="9525" b="0"/>
            <wp:docPr id="2" name="Obraz 1" descr="C:\Users\Hania\Desktop\maj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ia\Desktop\majow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DEF">
        <w:rPr>
          <w:noProof/>
          <w:sz w:val="24"/>
          <w:szCs w:val="24"/>
          <w:lang w:eastAsia="pl-PL"/>
        </w:rPr>
        <w:drawing>
          <wp:inline distT="0" distB="0" distL="0" distR="0">
            <wp:extent cx="4610100" cy="4876800"/>
            <wp:effectExtent l="19050" t="0" r="0" b="0"/>
            <wp:docPr id="6" name="Obraz 6" descr="C:\Users\Hania\Desktop\kapliczk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nia\Desktop\kapliczka 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1117" w:rsidRPr="009C2264" w:rsidSect="00201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6496B"/>
    <w:rsid w:val="00014D61"/>
    <w:rsid w:val="00022DEF"/>
    <w:rsid w:val="000C5BD1"/>
    <w:rsid w:val="00173704"/>
    <w:rsid w:val="00201E60"/>
    <w:rsid w:val="002F4773"/>
    <w:rsid w:val="003535B9"/>
    <w:rsid w:val="003950C3"/>
    <w:rsid w:val="004238E1"/>
    <w:rsid w:val="00487FD4"/>
    <w:rsid w:val="007C5272"/>
    <w:rsid w:val="00807074"/>
    <w:rsid w:val="009C2264"/>
    <w:rsid w:val="00C37E73"/>
    <w:rsid w:val="00D6496B"/>
    <w:rsid w:val="00D81117"/>
    <w:rsid w:val="00DC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Hania</cp:lastModifiedBy>
  <cp:revision>8</cp:revision>
  <cp:lastPrinted>2020-04-30T19:13:00Z</cp:lastPrinted>
  <dcterms:created xsi:type="dcterms:W3CDTF">2020-04-30T15:11:00Z</dcterms:created>
  <dcterms:modified xsi:type="dcterms:W3CDTF">2020-04-30T19:26:00Z</dcterms:modified>
</cp:coreProperties>
</file>