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C0" w:rsidRPr="00031EA6" w:rsidRDefault="008C712D" w:rsidP="00031EA6">
      <w:pPr>
        <w:jc w:val="center"/>
        <w:rPr>
          <w:b/>
          <w:sz w:val="56"/>
          <w:szCs w:val="56"/>
        </w:rPr>
      </w:pPr>
      <w:r w:rsidRPr="00031EA6">
        <w:rPr>
          <w:b/>
          <w:sz w:val="56"/>
          <w:szCs w:val="56"/>
        </w:rPr>
        <w:t>Sugestie i porady dla rodzica</w:t>
      </w:r>
    </w:p>
    <w:p w:rsidR="008C712D" w:rsidRPr="00031EA6" w:rsidRDefault="008C712D">
      <w:pPr>
        <w:rPr>
          <w:b/>
        </w:rPr>
      </w:pPr>
      <w:r w:rsidRPr="00031EA6">
        <w:rPr>
          <w:b/>
        </w:rPr>
        <w:t xml:space="preserve">Temat: Happy </w:t>
      </w:r>
      <w:proofErr w:type="spellStart"/>
      <w:r w:rsidRPr="00031EA6">
        <w:rPr>
          <w:b/>
        </w:rPr>
        <w:t>Easter</w:t>
      </w:r>
      <w:proofErr w:type="spellEnd"/>
    </w:p>
    <w:p w:rsidR="00DA650E" w:rsidRDefault="00DA650E" w:rsidP="00DA650E">
      <w:pPr>
        <w:pStyle w:val="Akapitzlist"/>
        <w:numPr>
          <w:ilvl w:val="0"/>
          <w:numId w:val="2"/>
        </w:numPr>
      </w:pPr>
      <w:r>
        <w:t xml:space="preserve">Wprowadzane słówka to </w:t>
      </w:r>
      <w:proofErr w:type="spellStart"/>
      <w:r w:rsidR="00031EA6">
        <w:t>easter</w:t>
      </w:r>
      <w:proofErr w:type="spellEnd"/>
      <w:r w:rsidR="00031EA6">
        <w:t xml:space="preserve"> </w:t>
      </w:r>
      <w:proofErr w:type="spellStart"/>
      <w:r w:rsidR="00031EA6">
        <w:t>egg</w:t>
      </w:r>
      <w:proofErr w:type="spellEnd"/>
      <w:r w:rsidR="00031EA6">
        <w:t xml:space="preserve">, </w:t>
      </w:r>
      <w:proofErr w:type="spellStart"/>
      <w:r w:rsidR="00031EA6">
        <w:t>cake</w:t>
      </w:r>
      <w:proofErr w:type="spellEnd"/>
      <w:r w:rsidR="00031EA6">
        <w:t xml:space="preserve">, </w:t>
      </w:r>
      <w:proofErr w:type="spellStart"/>
      <w:r w:rsidR="00031EA6">
        <w:t>lamb</w:t>
      </w:r>
      <w:proofErr w:type="spellEnd"/>
      <w:r w:rsidR="00031EA6">
        <w:t>.</w:t>
      </w:r>
    </w:p>
    <w:p w:rsidR="008C712D" w:rsidRPr="00031EA6" w:rsidRDefault="008C712D" w:rsidP="008C712D">
      <w:pPr>
        <w:pStyle w:val="Akapitzlist"/>
        <w:numPr>
          <w:ilvl w:val="0"/>
          <w:numId w:val="1"/>
        </w:numPr>
        <w:rPr>
          <w:b/>
        </w:rPr>
      </w:pPr>
      <w:r w:rsidRPr="00031EA6">
        <w:rPr>
          <w:b/>
        </w:rPr>
        <w:t xml:space="preserve">Hello </w:t>
      </w:r>
      <w:proofErr w:type="spellStart"/>
      <w:r w:rsidRPr="00031EA6">
        <w:rPr>
          <w:b/>
        </w:rPr>
        <w:t>hello</w:t>
      </w:r>
      <w:proofErr w:type="spellEnd"/>
    </w:p>
    <w:p w:rsidR="008C712D" w:rsidRDefault="008C712D" w:rsidP="008C712D">
      <w:r>
        <w:t xml:space="preserve">Witamy się piosenką „Hello </w:t>
      </w:r>
      <w:proofErr w:type="spellStart"/>
      <w:r>
        <w:t>hello</w:t>
      </w:r>
      <w:proofErr w:type="spellEnd"/>
      <w:r>
        <w:t>”.</w:t>
      </w:r>
    </w:p>
    <w:p w:rsidR="008C712D" w:rsidRDefault="008C712D" w:rsidP="008C712D">
      <w:hyperlink r:id="rId5" w:history="1">
        <w:r>
          <w:rPr>
            <w:rStyle w:val="Hipercze"/>
          </w:rPr>
          <w:t>https://www.youtube.com/watch?v=fN1Cyr0ZK9M</w:t>
        </w:r>
      </w:hyperlink>
    </w:p>
    <w:p w:rsidR="008C712D" w:rsidRPr="00031EA6" w:rsidRDefault="008C712D" w:rsidP="008B0159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031EA6">
        <w:rPr>
          <w:b/>
        </w:rPr>
        <w:t>Who</w:t>
      </w:r>
      <w:proofErr w:type="spellEnd"/>
      <w:r w:rsidRPr="00031EA6">
        <w:rPr>
          <w:b/>
        </w:rPr>
        <w:t xml:space="preserve"> </w:t>
      </w:r>
      <w:proofErr w:type="spellStart"/>
      <w:r w:rsidRPr="00031EA6">
        <w:rPr>
          <w:b/>
        </w:rPr>
        <w:t>is</w:t>
      </w:r>
      <w:proofErr w:type="spellEnd"/>
      <w:r w:rsidRPr="00031EA6">
        <w:rPr>
          <w:b/>
        </w:rPr>
        <w:t xml:space="preserve"> </w:t>
      </w:r>
      <w:proofErr w:type="spellStart"/>
      <w:r w:rsidRPr="00031EA6">
        <w:rPr>
          <w:b/>
        </w:rPr>
        <w:t>that</w:t>
      </w:r>
      <w:proofErr w:type="spellEnd"/>
      <w:r w:rsidRPr="00031EA6">
        <w:rPr>
          <w:b/>
        </w:rPr>
        <w:t xml:space="preserve"> ?</w:t>
      </w:r>
    </w:p>
    <w:p w:rsidR="008C712D" w:rsidRDefault="008C712D" w:rsidP="008C712D">
      <w:r>
        <w:t>Siadacie z dzieckiem przy stole bądź na dywanie. Dziecko musi usiąść naprzeciwko Państwa. Zabieramy wszystkie karty pokazowe ( poniżej) i kładziemy na dywanie , stole obrazkiem na dół . Zadaniem dziecka na początku jest wybranie karty ale NIE ZABRANIE . Następnie Państwo zabieracie kart</w:t>
      </w:r>
      <w:r w:rsidR="008B0159">
        <w:t>ę (nie pokazując dziecku obrazka) i opisujecie trzema zdaniami obrazek . Zadaniem dziecka jest odgadnięcie najpierw po polsku później po angielsku powiedzenie co to jest.</w:t>
      </w:r>
    </w:p>
    <w:p w:rsidR="008B0159" w:rsidRDefault="008B0159" w:rsidP="008B0159">
      <w:r>
        <w:t>Ps. Przy opisywaniu obrazka , które jest nowym słówkiem niech dziecko odpowie tylko po polsku.</w:t>
      </w:r>
    </w:p>
    <w:p w:rsidR="008B0159" w:rsidRPr="00031EA6" w:rsidRDefault="008B0159" w:rsidP="008B0159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031EA6">
        <w:rPr>
          <w:b/>
        </w:rPr>
        <w:t>Easter</w:t>
      </w:r>
      <w:proofErr w:type="spellEnd"/>
      <w:r w:rsidRPr="00031EA6">
        <w:rPr>
          <w:b/>
        </w:rPr>
        <w:t xml:space="preserve"> </w:t>
      </w:r>
      <w:proofErr w:type="spellStart"/>
      <w:r w:rsidRPr="00031EA6">
        <w:rPr>
          <w:b/>
        </w:rPr>
        <w:t>Twins</w:t>
      </w:r>
      <w:proofErr w:type="spellEnd"/>
      <w:r w:rsidRPr="00031EA6">
        <w:rPr>
          <w:b/>
        </w:rPr>
        <w:t xml:space="preserve"> Cards</w:t>
      </w:r>
      <w:r w:rsidR="00031EA6">
        <w:rPr>
          <w:b/>
        </w:rPr>
        <w:t>( można zagrać z rodziną )</w:t>
      </w:r>
      <w:bookmarkStart w:id="0" w:name="_GoBack"/>
      <w:bookmarkEnd w:id="0"/>
    </w:p>
    <w:p w:rsidR="008B0159" w:rsidRDefault="008B0159" w:rsidP="008B0159">
      <w:r>
        <w:t xml:space="preserve"> Jest to z</w:t>
      </w:r>
      <w:r w:rsidRPr="008B0159">
        <w:t>modyfikowana wersja Czarnego Piotrusia (do której musicie wydrukować je więcej razy, w zależności od liczby d</w:t>
      </w:r>
      <w:r>
        <w:t xml:space="preserve">zieci w grupie): każdemu członkowi rodziny rozdajemy </w:t>
      </w:r>
      <w:r w:rsidRPr="008B0159">
        <w:t xml:space="preserve">po 2 różne karty (pomijacie te z napisem Happy </w:t>
      </w:r>
      <w:proofErr w:type="spellStart"/>
      <w:r w:rsidRPr="008B0159">
        <w:t>Easter</w:t>
      </w:r>
      <w:proofErr w:type="spellEnd"/>
      <w:r w:rsidRPr="008B0159">
        <w:t xml:space="preserve">), resztę kładziecie na podłodze tak, jak w grze </w:t>
      </w:r>
      <w:proofErr w:type="spellStart"/>
      <w:r w:rsidRPr="008B0159">
        <w:t>memory</w:t>
      </w:r>
      <w:proofErr w:type="spellEnd"/>
      <w:r w:rsidRPr="008B0159">
        <w:t>. Dzieci odkrywają je po kolei – jeżeli trafią na kartę-parę (pasującą do jednej z tych, które już mają :)), zabierają ją i odkładają parę na bok; karta z napisem oznacza, że “tracą” kolejkę; wygrywa ten, kto pierwszy “pozbędzie się” swoich kart, możecie też grać do momentu aż wszyscy skompletują pary. To gra, w której pojawia się element zaskoczenia i lekka “adrenalina” (czy trafię na TĘ kartę czy nie) ;)</w:t>
      </w:r>
    </w:p>
    <w:p w:rsidR="008B0159" w:rsidRPr="00031EA6" w:rsidRDefault="008B0159" w:rsidP="008B0159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031EA6">
        <w:rPr>
          <w:b/>
        </w:rPr>
        <w:t>Easter</w:t>
      </w:r>
      <w:proofErr w:type="spellEnd"/>
      <w:r w:rsidRPr="00031EA6">
        <w:rPr>
          <w:b/>
        </w:rPr>
        <w:t xml:space="preserve"> Basket </w:t>
      </w:r>
    </w:p>
    <w:p w:rsidR="008B0159" w:rsidRDefault="008B0159" w:rsidP="008B0159">
      <w:r>
        <w:t>Proszę o puszczenie dziecku piosenki o wysłuchanie jej . Przetłumaczenie wraz z dzieckiem i nauczenie się jej.</w:t>
      </w:r>
    </w:p>
    <w:p w:rsidR="00031EA6" w:rsidRDefault="00031EA6" w:rsidP="008B0159">
      <w:hyperlink r:id="rId6" w:history="1">
        <w:r>
          <w:rPr>
            <w:rStyle w:val="Hipercze"/>
          </w:rPr>
          <w:t>https://www.youtube.com/watch?v=85iD8QA9X_M</w:t>
        </w:r>
      </w:hyperlink>
    </w:p>
    <w:p w:rsidR="00DA650E" w:rsidRPr="00031EA6" w:rsidRDefault="00DA650E" w:rsidP="00DA650E">
      <w:pPr>
        <w:pStyle w:val="Akapitzlist"/>
        <w:numPr>
          <w:ilvl w:val="0"/>
          <w:numId w:val="1"/>
        </w:numPr>
        <w:rPr>
          <w:b/>
        </w:rPr>
      </w:pPr>
      <w:r w:rsidRPr="00031EA6">
        <w:rPr>
          <w:b/>
        </w:rPr>
        <w:t>Bingo ( gra dla całej rodziny)</w:t>
      </w:r>
    </w:p>
    <w:p w:rsidR="00DA650E" w:rsidRDefault="00DA650E" w:rsidP="00DA650E">
      <w:r>
        <w:t>Siadamy z rodziną na dywanie  i wybieramy prowadzącego gry. Uczestnikom rozdajemy plansze ( poniżej). Prowadzący gry mówi wyraz z planszy a uczestnicy znajdując obrazek kładą klamerkę na obrazku. Uczestnik , który położy klamerkę na ostatnim obrazku krzyczy Bingo i wygrywa.</w:t>
      </w:r>
    </w:p>
    <w:p w:rsidR="00DA650E" w:rsidRDefault="00DA650E" w:rsidP="00DA650E"/>
    <w:p w:rsidR="00DA650E" w:rsidRDefault="00DA650E" w:rsidP="00DA650E">
      <w:r>
        <w:rPr>
          <w:noProof/>
          <w:lang w:eastAsia="pl-PL"/>
        </w:rPr>
        <w:lastRenderedPageBreak/>
        <w:drawing>
          <wp:inline distT="0" distB="0" distL="0" distR="0">
            <wp:extent cx="5760720" cy="76593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er bingo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5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50E" w:rsidRDefault="00DA650E" w:rsidP="00DA650E">
      <w:r>
        <w:rPr>
          <w:noProof/>
          <w:lang w:eastAsia="pl-PL"/>
        </w:rPr>
        <w:lastRenderedPageBreak/>
        <w:drawing>
          <wp:inline distT="0" distB="0" distL="0" distR="0">
            <wp:extent cx="5760720" cy="425259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ster egg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50E" w:rsidRDefault="00DA650E" w:rsidP="00DA650E">
      <w:r>
        <w:rPr>
          <w:noProof/>
          <w:lang w:eastAsia="pl-PL"/>
        </w:rPr>
        <w:drawing>
          <wp:inline distT="0" distB="0" distL="0" distR="0">
            <wp:extent cx="5760720" cy="425259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m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50E" w:rsidRDefault="00DA650E" w:rsidP="00DA650E">
      <w:r>
        <w:rPr>
          <w:noProof/>
          <w:lang w:eastAsia="pl-PL"/>
        </w:rPr>
        <w:lastRenderedPageBreak/>
        <w:drawing>
          <wp:inline distT="0" distB="0" distL="0" distR="0">
            <wp:extent cx="5760720" cy="425259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k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50E" w:rsidRPr="00031EA6" w:rsidRDefault="00DA650E" w:rsidP="00DA650E">
      <w:pPr>
        <w:rPr>
          <w:b/>
          <w:sz w:val="56"/>
          <w:szCs w:val="56"/>
        </w:rPr>
      </w:pPr>
    </w:p>
    <w:p w:rsidR="00031EA6" w:rsidRPr="00031EA6" w:rsidRDefault="00031EA6" w:rsidP="00DA650E">
      <w:pPr>
        <w:rPr>
          <w:b/>
          <w:sz w:val="56"/>
          <w:szCs w:val="56"/>
        </w:rPr>
      </w:pPr>
      <w:r w:rsidRPr="00031EA6">
        <w:rPr>
          <w:b/>
          <w:sz w:val="56"/>
          <w:szCs w:val="56"/>
        </w:rPr>
        <w:t xml:space="preserve">Good </w:t>
      </w:r>
      <w:proofErr w:type="spellStart"/>
      <w:r w:rsidRPr="00031EA6">
        <w:rPr>
          <w:b/>
          <w:sz w:val="56"/>
          <w:szCs w:val="56"/>
        </w:rPr>
        <w:t>Luck</w:t>
      </w:r>
      <w:proofErr w:type="spellEnd"/>
      <w:r w:rsidRPr="00031EA6">
        <w:rPr>
          <w:b/>
          <w:sz w:val="56"/>
          <w:szCs w:val="56"/>
        </w:rPr>
        <w:t xml:space="preserve">. </w:t>
      </w:r>
      <w:proofErr w:type="spellStart"/>
      <w:r w:rsidRPr="00031EA6">
        <w:rPr>
          <w:b/>
          <w:sz w:val="56"/>
          <w:szCs w:val="56"/>
        </w:rPr>
        <w:t>Have</w:t>
      </w:r>
      <w:proofErr w:type="spellEnd"/>
      <w:r w:rsidRPr="00031EA6">
        <w:rPr>
          <w:b/>
          <w:sz w:val="56"/>
          <w:szCs w:val="56"/>
        </w:rPr>
        <w:t xml:space="preserve"> </w:t>
      </w:r>
      <w:proofErr w:type="spellStart"/>
      <w:r w:rsidRPr="00031EA6">
        <w:rPr>
          <w:b/>
          <w:sz w:val="56"/>
          <w:szCs w:val="56"/>
        </w:rPr>
        <w:t>fun</w:t>
      </w:r>
      <w:proofErr w:type="spellEnd"/>
      <w:r w:rsidRPr="00031EA6">
        <w:rPr>
          <w:b/>
          <w:sz w:val="56"/>
          <w:szCs w:val="56"/>
        </w:rPr>
        <w:t xml:space="preserve"> </w:t>
      </w:r>
      <w:r w:rsidRPr="00031EA6">
        <w:rPr>
          <w:b/>
          <w:sz w:val="56"/>
          <w:szCs w:val="56"/>
        </w:rPr>
        <w:sym w:font="Wingdings" w:char="F04A"/>
      </w:r>
    </w:p>
    <w:p w:rsidR="00031EA6" w:rsidRPr="00031EA6" w:rsidRDefault="00031EA6" w:rsidP="00DA650E">
      <w:pPr>
        <w:rPr>
          <w:b/>
          <w:sz w:val="56"/>
          <w:szCs w:val="56"/>
        </w:rPr>
      </w:pPr>
      <w:r w:rsidRPr="00031EA6">
        <w:rPr>
          <w:b/>
          <w:sz w:val="56"/>
          <w:szCs w:val="56"/>
        </w:rPr>
        <w:t>Pani Martyna</w:t>
      </w:r>
    </w:p>
    <w:p w:rsidR="00DA650E" w:rsidRDefault="00DA650E" w:rsidP="00DA650E">
      <w:r>
        <w:rPr>
          <w:noProof/>
          <w:lang w:eastAsia="pl-PL"/>
        </w:rPr>
        <w:lastRenderedPageBreak/>
        <w:drawing>
          <wp:inline distT="0" distB="0" distL="0" distR="0">
            <wp:extent cx="5760720" cy="425259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ow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6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B359B"/>
    <w:multiLevelType w:val="hybridMultilevel"/>
    <w:tmpl w:val="8C784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664B9"/>
    <w:multiLevelType w:val="hybridMultilevel"/>
    <w:tmpl w:val="93C6A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55"/>
    <w:rsid w:val="00031EA6"/>
    <w:rsid w:val="00436B55"/>
    <w:rsid w:val="008B0159"/>
    <w:rsid w:val="008C712D"/>
    <w:rsid w:val="00C30EC0"/>
    <w:rsid w:val="00DA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EA9B"/>
  <w15:chartTrackingRefBased/>
  <w15:docId w15:val="{C9772D9B-EB40-460F-83CA-39315BF5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12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C7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5iD8QA9X_M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fN1Cyr0ZK9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3</cp:revision>
  <dcterms:created xsi:type="dcterms:W3CDTF">2020-04-01T15:44:00Z</dcterms:created>
  <dcterms:modified xsi:type="dcterms:W3CDTF">2020-04-01T16:25:00Z</dcterms:modified>
</cp:coreProperties>
</file>