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A326043" w14:paraId="2FE7455C" wp14:textId="43ACAFAD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</w:pPr>
      <w:bookmarkStart w:name="_GoBack" w:id="0"/>
      <w:bookmarkEnd w:id="0"/>
      <w:r w:rsidRPr="6A326043" w:rsidR="6A326043">
        <w:rPr>
          <w:rFonts w:ascii="Arial" w:hAnsi="Arial" w:eastAsia="Arial" w:cs="Arial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  <w:t xml:space="preserve">21.04.20 </w:t>
      </w:r>
    </w:p>
    <w:p xmlns:wp14="http://schemas.microsoft.com/office/word/2010/wordml" w:rsidP="6A326043" w14:paraId="5DFA1785" wp14:textId="21DA94F1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</w:pPr>
      <w:r w:rsidRPr="6A326043" w:rsidR="6A326043">
        <w:rPr>
          <w:rFonts w:ascii="Arial" w:hAnsi="Arial" w:eastAsia="Arial" w:cs="Arial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  <w:t>Temat: Jesteśmy w teatrze.</w:t>
      </w:r>
    </w:p>
    <w:p xmlns:wp14="http://schemas.microsoft.com/office/word/2010/wordml" w:rsidP="6A326043" w14:paraId="65D9457B" wp14:textId="2DED1E59">
      <w:pPr>
        <w:pStyle w:val="ListParagraph"/>
        <w:numPr>
          <w:ilvl w:val="0"/>
          <w:numId w:val="2"/>
        </w:numPr>
        <w:jc w:val="left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</w:pPr>
      <w:r w:rsidRPr="6A326043" w:rsidR="6A326043">
        <w:rPr>
          <w:rFonts w:ascii="Arial" w:hAnsi="Arial" w:eastAsia="Arial" w:cs="Arial"/>
          <w:b w:val="0"/>
          <w:bCs w:val="0"/>
          <w:i w:val="0"/>
          <w:iCs w:val="0"/>
          <w:noProof w:val="0"/>
          <w:color w:val="333333"/>
          <w:sz w:val="24"/>
          <w:szCs w:val="24"/>
          <w:lang w:val="pl-PL"/>
        </w:rPr>
        <w:t>Pokoloruj 4 figurę licząc od lewej strony</w:t>
      </w:r>
    </w:p>
    <w:p xmlns:wp14="http://schemas.microsoft.com/office/word/2010/wordml" w:rsidP="6A326043" w14:paraId="6E7B83BA" wp14:textId="6D35EE87">
      <w:pPr>
        <w:pStyle w:val="Normal"/>
        <w:jc w:val="left"/>
      </w:pPr>
      <w:r>
        <w:drawing>
          <wp:inline xmlns:wp14="http://schemas.microsoft.com/office/word/2010/wordprocessingDrawing" wp14:editId="1BA92C73" wp14:anchorId="74C9E73C">
            <wp:extent cx="667861" cy="667861"/>
            <wp:effectExtent l="0" t="0" r="0" b="0"/>
            <wp:docPr id="1044555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bfb70e560146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4B88559" wp14:anchorId="63B17648">
            <wp:extent cx="667861" cy="667861"/>
            <wp:effectExtent l="0" t="0" r="0" b="0"/>
            <wp:docPr id="712109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1a915421ad46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3E69576" wp14:anchorId="3B7C1BD0">
            <wp:extent cx="667861" cy="667861"/>
            <wp:effectExtent l="0" t="0" r="0" b="0"/>
            <wp:docPr id="1630937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b13699934649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386A195" wp14:anchorId="6B0F25C3">
            <wp:extent cx="667861" cy="667861"/>
            <wp:effectExtent l="0" t="0" r="0" b="0"/>
            <wp:docPr id="47704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692266fe134a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DB223EF" wp14:anchorId="0CEC3E40">
            <wp:extent cx="667861" cy="667861"/>
            <wp:effectExtent l="0" t="0" r="0" b="0"/>
            <wp:docPr id="777642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f6266fe2874f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9470C15" wp14:anchorId="6A9AAAF4">
            <wp:extent cx="667861" cy="667861"/>
            <wp:effectExtent l="0" t="0" r="0" b="0"/>
            <wp:docPr id="1642555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b2b242ba7142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C54D13A" wp14:anchorId="59317C51">
            <wp:extent cx="667861" cy="667861"/>
            <wp:effectExtent l="0" t="0" r="0" b="0"/>
            <wp:docPr id="290079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885020907644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A326043" w14:paraId="57375426" wp14:textId="20D358D6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>Pokoloruj 3 figurę licząc od prawej strony</w:t>
      </w:r>
    </w:p>
    <w:p w:rsidR="6A326043" w:rsidP="6A326043" w:rsidRDefault="6A326043" w14:paraId="40DBB13F" w14:textId="0B5FD50E">
      <w:pPr>
        <w:pStyle w:val="Normal"/>
        <w:jc w:val="left"/>
      </w:pPr>
      <w:r>
        <w:drawing>
          <wp:inline wp14:editId="00179E4D" wp14:anchorId="5C376D50">
            <wp:extent cx="667861" cy="667861"/>
            <wp:effectExtent l="0" t="0" r="0" b="0"/>
            <wp:docPr id="1299331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799886448845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ECD414" wp14:anchorId="4ED0130A">
            <wp:extent cx="667861" cy="667861"/>
            <wp:effectExtent l="0" t="0" r="0" b="0"/>
            <wp:docPr id="8078247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ffee3879d445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DEF8879" wp14:anchorId="5AFBAD05">
            <wp:extent cx="667861" cy="667861"/>
            <wp:effectExtent l="0" t="0" r="0" b="0"/>
            <wp:docPr id="786390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d08fd1a5a348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CFCB1EE" wp14:anchorId="2607F3F3">
            <wp:extent cx="667861" cy="667861"/>
            <wp:effectExtent l="0" t="0" r="0" b="0"/>
            <wp:docPr id="1771657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6edfa2ee6c45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6627C7C" wp14:anchorId="4F0704B4">
            <wp:extent cx="667861" cy="667861"/>
            <wp:effectExtent l="0" t="0" r="0" b="0"/>
            <wp:docPr id="499852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e8bdebfff140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18BA412" wp14:anchorId="5FE71067">
            <wp:extent cx="667861" cy="667861"/>
            <wp:effectExtent l="0" t="0" r="0" b="0"/>
            <wp:docPr id="1580448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b82d422dea47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3ADF345" wp14:anchorId="150353DF">
            <wp:extent cx="667861" cy="667861"/>
            <wp:effectExtent l="0" t="0" r="0" b="0"/>
            <wp:docPr id="1108822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68c4d6b38346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326043" w:rsidP="6A326043" w:rsidRDefault="6A326043" w14:paraId="229F0136" w14:textId="50FC6F4F">
      <w:pPr>
        <w:pStyle w:val="Normal"/>
        <w:jc w:val="left"/>
      </w:pPr>
    </w:p>
    <w:p w:rsidR="6A326043" w:rsidP="6A326043" w:rsidRDefault="6A326043" w14:paraId="4FBB47FC" w14:textId="0B8FE20F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>Obejrzyj film- jak powstaje spektakl teatralny.</w:t>
      </w:r>
    </w:p>
    <w:p w:rsidR="6A326043" w:rsidP="6A326043" w:rsidRDefault="6A326043" w14:paraId="5B5FCCF6" w14:textId="5CFA6CA5">
      <w:pPr>
        <w:pStyle w:val="Normal"/>
        <w:jc w:val="left"/>
      </w:pPr>
      <w:hyperlink r:id="R80853e0e656342f9">
        <w:r w:rsidRPr="6A326043" w:rsidR="6A326043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https://www.youtube.com/watch?v=TkBHN9TYP-0</w:t>
        </w:r>
      </w:hyperlink>
    </w:p>
    <w:p w:rsidR="6A326043" w:rsidP="6A326043" w:rsidRDefault="6A326043" w14:paraId="4767D42C" w14:textId="0A02BF09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Odpowiedz na pytania:</w:t>
      </w:r>
    </w:p>
    <w:p w:rsidR="6A326043" w:rsidP="6A326043" w:rsidRDefault="6A326043" w14:paraId="7D841CD2" w14:textId="4BAFCA04">
      <w:pPr>
        <w:pStyle w:val="ListParagraph"/>
        <w:numPr>
          <w:ilvl w:val="0"/>
          <w:numId w:val="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Gdzie występują aktorzy?</w:t>
      </w:r>
    </w:p>
    <w:p w:rsidR="6A326043" w:rsidP="6A326043" w:rsidRDefault="6A326043" w14:paraId="23C4641D" w14:textId="26146119">
      <w:pPr>
        <w:pStyle w:val="ListParagraph"/>
        <w:numPr>
          <w:ilvl w:val="0"/>
          <w:numId w:val="5"/>
        </w:numPr>
        <w:jc w:val="left"/>
        <w:rPr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Kto w teatrze przygotowuje kostiumy dla aktorów?</w:t>
      </w:r>
    </w:p>
    <w:p w:rsidR="6A326043" w:rsidP="6A326043" w:rsidRDefault="6A326043" w14:paraId="0931C868" w14:textId="1D6A52CB">
      <w:pPr>
        <w:pStyle w:val="ListParagraph"/>
        <w:numPr>
          <w:ilvl w:val="0"/>
          <w:numId w:val="5"/>
        </w:numPr>
        <w:jc w:val="left"/>
        <w:rPr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Gdzie siedzą widzowie?</w:t>
      </w:r>
    </w:p>
    <w:p w:rsidR="6A326043" w:rsidP="6A326043" w:rsidRDefault="6A326043" w14:paraId="02F0D7F9" w14:textId="4A26C8A1">
      <w:pPr>
        <w:pStyle w:val="ListParagraph"/>
        <w:numPr>
          <w:ilvl w:val="0"/>
          <w:numId w:val="5"/>
        </w:numPr>
        <w:jc w:val="left"/>
        <w:rPr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Gdzie kupuje się bilety na spektakl?</w:t>
      </w:r>
    </w:p>
    <w:p w:rsidR="6A326043" w:rsidP="6A326043" w:rsidRDefault="6A326043" w14:paraId="7A2FDB25" w14:textId="32E8CBA0">
      <w:pPr>
        <w:pStyle w:val="ListParagraph"/>
        <w:numPr>
          <w:ilvl w:val="0"/>
          <w:numId w:val="5"/>
        </w:numPr>
        <w:jc w:val="left"/>
        <w:rPr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Jak powinniśmy zachowywać się w teatrze?</w:t>
      </w:r>
    </w:p>
    <w:p w:rsidR="6A326043" w:rsidP="6A326043" w:rsidRDefault="6A326043" w14:paraId="30CA14AD" w14:textId="0501167D">
      <w:pPr>
        <w:pStyle w:val="ListParagraph"/>
        <w:numPr>
          <w:ilvl w:val="0"/>
          <w:numId w:val="5"/>
        </w:numPr>
        <w:jc w:val="left"/>
        <w:rPr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Czy Ty występowałeś kiedyś jako aktor?</w:t>
      </w:r>
    </w:p>
    <w:p w:rsidR="6A326043" w:rsidP="6A326043" w:rsidRDefault="6A326043" w14:paraId="1E8D3DA0" w14:textId="2A2E045F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5FE8F704" w14:textId="12A30518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Zachęcam do obejrzenia z dziećmi sztuki teatralnej.</w:t>
      </w:r>
    </w:p>
    <w:p w:rsidR="6A326043" w:rsidP="6A326043" w:rsidRDefault="6A326043" w14:paraId="4300F8E0" w14:textId="39BE3C45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4B0B297B" w14:textId="3CE85325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119F6EDC" w14:textId="72A07246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6209E521" w14:textId="359BB848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2E05F36F" w14:textId="7CCCFB6D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6F7DD719" w14:textId="7655AD3A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08AE2FA7" w14:textId="66E23375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6522ECD6" w14:textId="680E691B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143AD6AD" w14:textId="67910985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752FA3DA" w14:textId="418B2B51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3A4C3E46" w14:textId="085E41E3">
      <w:pPr>
        <w:pStyle w:val="Normal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6A326043" w:rsidP="6A326043" w:rsidRDefault="6A326043" w14:paraId="2280557B" w14:textId="5FE3481C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28"/>
          <w:szCs w:val="28"/>
          <w:lang w:val="pl-PL"/>
        </w:rPr>
        <w:t>Połącz sylaby z rysunkiem</w:t>
      </w:r>
    </w:p>
    <w:p w:rsidR="6A326043" w:rsidP="6A326043" w:rsidRDefault="6A326043" w14:paraId="157C5992" w14:textId="71496D54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A326043" w:rsidR="6A326043">
        <w:rPr>
          <w:rFonts w:ascii="Calibri" w:hAnsi="Calibri" w:eastAsia="Calibri" w:cs="Calibri"/>
          <w:noProof w:val="0"/>
          <w:sz w:val="40"/>
          <w:szCs w:val="40"/>
          <w:lang w:val="pl-PL"/>
        </w:rPr>
        <w:t xml:space="preserve">SO-WA                 KRO-WA         MA-SŁO       </w:t>
      </w:r>
    </w:p>
    <w:p w:rsidR="6A326043" w:rsidP="6A326043" w:rsidRDefault="6A326043" w14:paraId="463124F3" w14:textId="3347D117">
      <w:pPr>
        <w:pStyle w:val="Normal"/>
        <w:jc w:val="left"/>
      </w:pPr>
    </w:p>
    <w:p w:rsidR="6A326043" w:rsidP="6A326043" w:rsidRDefault="6A326043" w14:paraId="402CA3B2" w14:textId="6EA89C19">
      <w:pPr>
        <w:pStyle w:val="Normal"/>
        <w:jc w:val="left"/>
      </w:pPr>
    </w:p>
    <w:p w:rsidR="6A326043" w:rsidP="6A326043" w:rsidRDefault="6A326043" w14:paraId="1561B277" w14:textId="0EB8E8BE">
      <w:pPr>
        <w:pStyle w:val="Normal"/>
        <w:jc w:val="left"/>
      </w:pPr>
    </w:p>
    <w:p w:rsidR="6A326043" w:rsidP="6A326043" w:rsidRDefault="6A326043" w14:paraId="049D82B7" w14:textId="1A461156">
      <w:pPr>
        <w:pStyle w:val="Normal"/>
        <w:jc w:val="left"/>
      </w:pPr>
      <w:r>
        <w:drawing>
          <wp:inline wp14:editId="7B63D8B8" wp14:anchorId="7F7532B9">
            <wp:extent cx="2167467" cy="1219200"/>
            <wp:effectExtent l="0" t="0" r="0" b="0"/>
            <wp:docPr id="1337892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41a72b4e494c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326043">
        <w:rPr/>
        <w:t xml:space="preserve">     </w:t>
      </w:r>
      <w:r>
        <w:drawing>
          <wp:inline wp14:editId="10723203" wp14:anchorId="1E1679CF">
            <wp:extent cx="1736439" cy="1736439"/>
            <wp:effectExtent l="0" t="0" r="0" b="0"/>
            <wp:docPr id="227809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fe6afdd6fb41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39" cy="17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4DB7B89" wp14:anchorId="43DC14C2">
            <wp:extent cx="1391676" cy="926241"/>
            <wp:effectExtent l="0" t="0" r="0" b="0"/>
            <wp:docPr id="11826602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a197b894ac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676" cy="9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326043" w:rsidP="6A326043" w:rsidRDefault="6A326043" w14:paraId="5A27D951" w14:textId="0F3EABB8">
      <w:pPr>
        <w:pStyle w:val="Normal"/>
        <w:jc w:val="left"/>
      </w:pPr>
    </w:p>
    <w:p w:rsidR="6A326043" w:rsidP="6A326043" w:rsidRDefault="6A326043" w14:paraId="58FB0B9F" w14:textId="7ED9A23F">
      <w:pPr>
        <w:pStyle w:val="Normal"/>
        <w:jc w:val="left"/>
      </w:pPr>
    </w:p>
    <w:p w:rsidR="6A326043" w:rsidP="6A326043" w:rsidRDefault="6A326043" w14:paraId="78BA6503" w14:textId="655A4418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 xml:space="preserve"> Czy wiesz co to za miejsce?</w:t>
      </w:r>
    </w:p>
    <w:p w:rsidR="6A326043" w:rsidP="6A326043" w:rsidRDefault="6A326043" w14:paraId="0BF9957C" w14:textId="3E201FD7">
      <w:pPr>
        <w:pStyle w:val="Normal"/>
        <w:jc w:val="left"/>
      </w:pPr>
      <w:r>
        <w:drawing>
          <wp:inline wp14:editId="69A91C89" wp14:anchorId="5854666C">
            <wp:extent cx="3406092" cy="2550319"/>
            <wp:effectExtent l="0" t="0" r="0" b="0"/>
            <wp:docPr id="14220486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ff2b3309af4a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92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326043" w:rsidP="6A326043" w:rsidRDefault="6A326043" w14:paraId="19E5F7E0" w14:textId="10DD554F">
      <w:pPr>
        <w:pStyle w:val="Normal"/>
        <w:jc w:val="left"/>
      </w:pPr>
    </w:p>
    <w:p w:rsidR="6A326043" w:rsidP="6A326043" w:rsidRDefault="6A326043" w14:paraId="66C13374" w14:textId="010AE7E6">
      <w:pPr>
        <w:pStyle w:val="Normal"/>
        <w:jc w:val="left"/>
      </w:pPr>
    </w:p>
    <w:p w:rsidR="6A326043" w:rsidP="6A326043" w:rsidRDefault="6A326043" w14:paraId="77F87832" w14:textId="17EC8997">
      <w:pPr>
        <w:pStyle w:val="Normal"/>
        <w:jc w:val="left"/>
      </w:pPr>
    </w:p>
    <w:p w:rsidR="6A326043" w:rsidP="6A326043" w:rsidRDefault="6A326043" w14:paraId="45A91372" w14:textId="4C4EC4E9">
      <w:pPr>
        <w:pStyle w:val="Normal"/>
        <w:jc w:val="left"/>
      </w:pPr>
    </w:p>
    <w:p w:rsidR="6A326043" w:rsidP="6A326043" w:rsidRDefault="6A326043" w14:paraId="48A47440" w14:textId="718794B9">
      <w:pPr>
        <w:pStyle w:val="Normal"/>
        <w:jc w:val="left"/>
      </w:pPr>
      <w:r w:rsidR="6A326043">
        <w:rPr/>
        <w:t>Odpowiedz:</w:t>
      </w:r>
    </w:p>
    <w:p w:rsidR="6A326043" w:rsidP="6A326043" w:rsidRDefault="6A326043" w14:paraId="10E4931F" w14:textId="2841D2A1">
      <w:pPr>
        <w:pStyle w:val="Normal"/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Teatr Wielki im. Stanisława Moniuszki w Poznaniu</w:t>
      </w:r>
    </w:p>
    <w:p w:rsidR="6A326043" w:rsidP="6A326043" w:rsidRDefault="6A326043" w14:paraId="7DECED8C" w14:textId="64EE11EB">
      <w:pPr>
        <w:pStyle w:val="ListParagraph"/>
        <w:numPr>
          <w:ilvl w:val="0"/>
          <w:numId w:val="7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>Teatr Wielki jest w Poznaniu już od ok 100 lat.</w:t>
      </w:r>
    </w:p>
    <w:p w:rsidR="6A326043" w:rsidP="6A326043" w:rsidRDefault="6A326043" w14:paraId="7E2E6497" w14:textId="340DAA74">
      <w:pPr>
        <w:pStyle w:val="ListParagraph"/>
        <w:numPr>
          <w:ilvl w:val="0"/>
          <w:numId w:val="7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Na szczycie budynku znajduje się figura Pegaza, która jest symbolem Teatru Wielkiego.</w:t>
      </w:r>
    </w:p>
    <w:p w:rsidR="6A326043" w:rsidP="6A326043" w:rsidRDefault="6A326043" w14:paraId="0ECAEF04" w14:textId="5765EE56">
      <w:pPr>
        <w:pStyle w:val="ListParagraph"/>
        <w:numPr>
          <w:ilvl w:val="0"/>
          <w:numId w:val="7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Widownia może pomieścić aż 1000 osób.</w:t>
      </w:r>
    </w:p>
    <w:p w:rsidR="6A326043" w:rsidP="6A326043" w:rsidRDefault="6A326043" w14:paraId="595D1C32" w14:textId="3F992757">
      <w:pPr>
        <w:pStyle w:val="ListParagraph"/>
        <w:numPr>
          <w:ilvl w:val="0"/>
          <w:numId w:val="7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W sali znajduje się ogromny żyrandol wykonany z kryształów.</w:t>
      </w:r>
    </w:p>
    <w:p w:rsidR="6A326043" w:rsidP="6A326043" w:rsidRDefault="6A326043" w14:paraId="097EA591" w14:textId="7F17F194">
      <w:pPr>
        <w:pStyle w:val="ListParagraph"/>
        <w:numPr>
          <w:ilvl w:val="0"/>
          <w:numId w:val="7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 xml:space="preserve">Teatr znajduje się w otoczeniu Parku Wieniawskiego oraz Parku Mickiewicza, gdzie znajdują się wspaniałe </w:t>
      </w:r>
      <w:r w:rsidRPr="6A326043" w:rsidR="6A326043">
        <w:rPr>
          <w:sz w:val="28"/>
          <w:szCs w:val="28"/>
        </w:rPr>
        <w:t>fontanny</w:t>
      </w:r>
      <w:r w:rsidRPr="6A326043" w:rsidR="6A326043">
        <w:rPr>
          <w:sz w:val="28"/>
          <w:szCs w:val="28"/>
        </w:rPr>
        <w:t xml:space="preserve"> i liczne trawniki</w:t>
      </w:r>
    </w:p>
    <w:p w:rsidR="6A326043" w:rsidP="6A326043" w:rsidRDefault="6A326043" w14:paraId="0228590E" w14:textId="4516A0FB">
      <w:pPr>
        <w:pStyle w:val="ListParagraph"/>
        <w:numPr>
          <w:ilvl w:val="0"/>
          <w:numId w:val="7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W Teatrze Wielkim odbywają się spektakle dla dzieci i dorosłych</w:t>
      </w:r>
    </w:p>
    <w:p w:rsidR="6A326043" w:rsidP="6A326043" w:rsidRDefault="6A326043" w14:paraId="6777A4E8" w14:textId="3904A729">
      <w:pPr>
        <w:pStyle w:val="Normal"/>
        <w:jc w:val="left"/>
      </w:pPr>
    </w:p>
    <w:p w:rsidR="6A326043" w:rsidP="6A326043" w:rsidRDefault="6A326043" w14:paraId="3568592D" w14:textId="70241F23">
      <w:pPr>
        <w:pStyle w:val="Normal"/>
        <w:jc w:val="left"/>
      </w:pPr>
    </w:p>
    <w:p w:rsidR="6A326043" w:rsidP="6A326043" w:rsidRDefault="6A326043" w14:paraId="0B13E358" w14:textId="68C3640B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>Porównaj wzrosty, kto jest wyższy, a kto niższy.</w:t>
      </w:r>
    </w:p>
    <w:p w:rsidR="6A326043" w:rsidP="6A326043" w:rsidRDefault="6A326043" w14:paraId="14711F3A" w14:textId="2013DC49">
      <w:pPr>
        <w:pStyle w:val="ListParagraph"/>
        <w:numPr>
          <w:ilvl w:val="0"/>
          <w:numId w:val="6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 xml:space="preserve">Kto na ogół jest wyższy- </w:t>
      </w:r>
      <w:proofErr w:type="spellStart"/>
      <w:r w:rsidRPr="6A326043" w:rsidR="6A326043">
        <w:rPr>
          <w:sz w:val="28"/>
          <w:szCs w:val="28"/>
        </w:rPr>
        <w:t>krół</w:t>
      </w:r>
      <w:proofErr w:type="spellEnd"/>
      <w:r w:rsidRPr="6A326043" w:rsidR="6A326043">
        <w:rPr>
          <w:sz w:val="28"/>
          <w:szCs w:val="28"/>
        </w:rPr>
        <w:t xml:space="preserve"> czy królowa?</w:t>
      </w:r>
    </w:p>
    <w:p w:rsidR="6A326043" w:rsidP="6A326043" w:rsidRDefault="6A326043" w14:paraId="5D63DA06" w14:textId="71DD88DE">
      <w:pPr>
        <w:pStyle w:val="ListParagraph"/>
        <w:numPr>
          <w:ilvl w:val="0"/>
          <w:numId w:val="6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 xml:space="preserve">Czy </w:t>
      </w:r>
      <w:proofErr w:type="spellStart"/>
      <w:r w:rsidRPr="6A326043" w:rsidR="6A326043">
        <w:rPr>
          <w:sz w:val="28"/>
          <w:szCs w:val="28"/>
        </w:rPr>
        <w:t>calineczka</w:t>
      </w:r>
      <w:proofErr w:type="spellEnd"/>
      <w:r w:rsidRPr="6A326043" w:rsidR="6A326043">
        <w:rPr>
          <w:sz w:val="28"/>
          <w:szCs w:val="28"/>
        </w:rPr>
        <w:t xml:space="preserve"> była wysoka?</w:t>
      </w:r>
    </w:p>
    <w:p w:rsidR="6A326043" w:rsidP="6A326043" w:rsidRDefault="6A326043" w14:paraId="64CB4F50" w14:textId="05CEB363">
      <w:pPr>
        <w:pStyle w:val="ListParagraph"/>
        <w:numPr>
          <w:ilvl w:val="0"/>
          <w:numId w:val="6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Pokaż jaki ty jesteś wysoki</w:t>
      </w:r>
    </w:p>
    <w:p w:rsidR="6A326043" w:rsidP="6A326043" w:rsidRDefault="6A326043" w14:paraId="6754225D" w14:textId="6AC7AF4D">
      <w:pPr>
        <w:pStyle w:val="ListParagraph"/>
        <w:numPr>
          <w:ilvl w:val="0"/>
          <w:numId w:val="6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Kto u Ciebie w domu jest najwyższy, a kto najniższy?</w:t>
      </w:r>
    </w:p>
    <w:p w:rsidR="6A326043" w:rsidP="6A326043" w:rsidRDefault="6A326043" w14:paraId="331CFD2A" w14:textId="717A9A55">
      <w:pPr>
        <w:pStyle w:val="ListParagraph"/>
        <w:numPr>
          <w:ilvl w:val="0"/>
          <w:numId w:val="6"/>
        </w:numPr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>Czy pamiętasz kto był najwyższy, a kto najniższy w naszej grupie?</w:t>
      </w:r>
    </w:p>
    <w:p w:rsidR="6A326043" w:rsidP="6A326043" w:rsidRDefault="6A326043" w14:paraId="37197AE7" w14:textId="53BC4CF0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6A326043" w:rsidR="6A326043">
        <w:rPr>
          <w:sz w:val="28"/>
          <w:szCs w:val="28"/>
        </w:rPr>
        <w:t xml:space="preserve">Postaraj się stworzy własną bajkę. Może opowiesz mi ją niedługo. Narysuj do niej ilustracje. </w:t>
      </w:r>
      <w:proofErr w:type="spellStart"/>
      <w:r w:rsidRPr="6A326043" w:rsidR="6A326043">
        <w:rPr>
          <w:sz w:val="28"/>
          <w:szCs w:val="28"/>
        </w:rPr>
        <w:t>MOże</w:t>
      </w:r>
      <w:proofErr w:type="spellEnd"/>
      <w:r w:rsidRPr="6A326043" w:rsidR="6A326043">
        <w:rPr>
          <w:sz w:val="28"/>
          <w:szCs w:val="28"/>
        </w:rPr>
        <w:t xml:space="preserve"> to być bajka o </w:t>
      </w:r>
      <w:proofErr w:type="gramStart"/>
      <w:r w:rsidRPr="6A326043" w:rsidR="6A326043">
        <w:rPr>
          <w:sz w:val="28"/>
          <w:szCs w:val="28"/>
        </w:rPr>
        <w:t>smokach,</w:t>
      </w:r>
      <w:proofErr w:type="gramEnd"/>
      <w:r w:rsidRPr="6A326043" w:rsidR="6A326043">
        <w:rPr>
          <w:sz w:val="28"/>
          <w:szCs w:val="28"/>
        </w:rPr>
        <w:t xml:space="preserve"> albo rycerzach, księżniczkach albo wróżkach, a może o zwierzątkach w lesie. </w:t>
      </w:r>
    </w:p>
    <w:p w:rsidR="6A326043" w:rsidP="6A326043" w:rsidRDefault="6A326043" w14:paraId="67853281" w14:textId="59563328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sz w:val="28"/>
          <w:szCs w:val="28"/>
        </w:rPr>
      </w:pPr>
      <w:r w:rsidRPr="6A326043" w:rsidR="6A326043">
        <w:rPr>
          <w:sz w:val="28"/>
          <w:szCs w:val="28"/>
        </w:rPr>
        <w:t xml:space="preserve">Powodzenia </w:t>
      </w:r>
      <w:r w:rsidRPr="6A326043" w:rsidR="6A326043">
        <w:rPr>
          <w:rFonts w:ascii="Segoe UI Emoji" w:hAnsi="Segoe UI Emoji" w:eastAsia="Segoe UI Emoji" w:cs="Segoe UI Emoji"/>
          <w:sz w:val="28"/>
          <w:szCs w:val="28"/>
        </w:rPr>
        <w:t>😀</w:t>
      </w:r>
    </w:p>
    <w:p w:rsidR="6A326043" w:rsidP="6A326043" w:rsidRDefault="6A326043" w14:paraId="247099CD" w14:textId="35079B5F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022B1070" w14:textId="31706012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3C740619" w14:textId="542D6731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0C239567" w14:textId="4392B3C5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68C7B804" w14:textId="6FAB44E7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00EE48C9" w14:textId="2DE88B2E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2CC08DB7" w14:textId="5E8F2315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12BD4BC0" w14:textId="1792F90E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71BA9129" w14:textId="0E85CA5D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35237274" w14:textId="21178CC8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p w:rsidR="6A326043" w:rsidP="6A326043" w:rsidRDefault="6A326043" w14:paraId="43612E8C" w14:textId="5D08F7C0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 Emoji" w:hAnsi="Segoe UI Emoji" w:eastAsia="Segoe UI Emoji" w:cs="Segoe UI Emoji"/>
          <w:sz w:val="28"/>
          <w:szCs w:val="2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CE458AB"/>
  <w15:docId w15:val="{3bd3e3b5-e07b-4652-b518-bde14a1009f8}"/>
  <w:rsids>
    <w:rsidRoot w:val="1CE458AB"/>
    <w:rsid w:val="1CE458AB"/>
    <w:rsid w:val="2E8BD4B2"/>
    <w:rsid w:val="6A32604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6449dc6604e346ec" /><Relationship Type="http://schemas.openxmlformats.org/officeDocument/2006/relationships/image" Target="/media/image.png" Id="R95bfb70e56014666" /><Relationship Type="http://schemas.openxmlformats.org/officeDocument/2006/relationships/image" Target="/media/image2.png" Id="R381a915421ad46bb" /><Relationship Type="http://schemas.openxmlformats.org/officeDocument/2006/relationships/image" Target="/media/image3.png" Id="R5db13699934649b9" /><Relationship Type="http://schemas.openxmlformats.org/officeDocument/2006/relationships/image" Target="/media/image4.png" Id="R3c692266fe134a9d" /><Relationship Type="http://schemas.openxmlformats.org/officeDocument/2006/relationships/image" Target="/media/image5.png" Id="R85f6266fe2874fb7" /><Relationship Type="http://schemas.openxmlformats.org/officeDocument/2006/relationships/image" Target="/media/image6.png" Id="Re4b2b242ba7142ba" /><Relationship Type="http://schemas.openxmlformats.org/officeDocument/2006/relationships/image" Target="/media/image7.png" Id="R87885020907644fd" /><Relationship Type="http://schemas.openxmlformats.org/officeDocument/2006/relationships/image" Target="/media/image8.png" Id="R8579988644884569" /><Relationship Type="http://schemas.openxmlformats.org/officeDocument/2006/relationships/image" Target="/media/image9.png" Id="R70ffee3879d4452f" /><Relationship Type="http://schemas.openxmlformats.org/officeDocument/2006/relationships/image" Target="/media/imagea.png" Id="R47d08fd1a5a348c5" /><Relationship Type="http://schemas.openxmlformats.org/officeDocument/2006/relationships/image" Target="/media/imageb.png" Id="R106edfa2ee6c453d" /><Relationship Type="http://schemas.openxmlformats.org/officeDocument/2006/relationships/image" Target="/media/imagec.png" Id="R4ce8bdebfff140d4" /><Relationship Type="http://schemas.openxmlformats.org/officeDocument/2006/relationships/image" Target="/media/imaged.png" Id="Rc7b82d422dea4791" /><Relationship Type="http://schemas.openxmlformats.org/officeDocument/2006/relationships/image" Target="/media/imagee.png" Id="Rca68c4d6b3834641" /><Relationship Type="http://schemas.openxmlformats.org/officeDocument/2006/relationships/hyperlink" Target="https://www.youtube.com/watch?v=TkBHN9TYP-0" TargetMode="External" Id="R80853e0e656342f9" /><Relationship Type="http://schemas.openxmlformats.org/officeDocument/2006/relationships/image" Target="/media/imagef.png" Id="R8641a72b4e494c21" /><Relationship Type="http://schemas.openxmlformats.org/officeDocument/2006/relationships/image" Target="/media/image10.png" Id="Ra2fe6afdd6fb410c" /><Relationship Type="http://schemas.openxmlformats.org/officeDocument/2006/relationships/image" Target="/media/image11.png" Id="Rf1a197b894ac4265" /><Relationship Type="http://schemas.openxmlformats.org/officeDocument/2006/relationships/image" Target="/media/image12.png" Id="Rdaff2b3309af4ad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2020-04-20T09:18:44.2319485Z</dcterms:created>
  <dcterms:modified xsi:type="dcterms:W3CDTF">2020-04-21T09:58:18.8276984Z</dcterms:modified>
  <dc:creator>Magda Bilewska</dc:creator>
  <lastModifiedBy>Magda Bilewska</lastModifiedBy>
</coreProperties>
</file>