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ED" w:rsidRPr="000F26ED" w:rsidRDefault="000F26ED" w:rsidP="000F26ED">
      <w:pPr>
        <w:spacing w:after="252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0F26ED"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 xml:space="preserve">Język angielski – My </w:t>
      </w:r>
      <w:proofErr w:type="spellStart"/>
      <w:r w:rsidRPr="000F26ED"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>family</w:t>
      </w:r>
      <w:proofErr w:type="spellEnd"/>
      <w:r w:rsidRPr="000F26ED"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 xml:space="preserve"> – moja rodzina</w:t>
      </w:r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proofErr w:type="spellStart"/>
      <w:r w:rsidRPr="000F26ED">
        <w:rPr>
          <w:rFonts w:ascii="Georgia" w:eastAsia="Times New Roman" w:hAnsi="Georgia" w:cs="Times New Roman"/>
          <w:b/>
          <w:bCs/>
          <w:color w:val="1A1A1A"/>
          <w:sz w:val="34"/>
          <w:lang w:eastAsia="pl-PL"/>
        </w:rPr>
        <w:t>Family</w:t>
      </w:r>
      <w:proofErr w:type="spellEnd"/>
      <w:r w:rsidRPr="000F26ED">
        <w:rPr>
          <w:rFonts w:ascii="Georgia" w:eastAsia="Times New Roman" w:hAnsi="Georgia" w:cs="Times New Roman"/>
          <w:b/>
          <w:bCs/>
          <w:color w:val="1A1A1A"/>
          <w:sz w:val="34"/>
          <w:lang w:eastAsia="pl-PL"/>
        </w:rPr>
        <w:t xml:space="preserve"> – rodzina</w:t>
      </w:r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proofErr w:type="spellStart"/>
      <w:r w:rsidRPr="000F26ED"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  <w:t>This</w:t>
      </w:r>
      <w:proofErr w:type="spellEnd"/>
      <w:r w:rsidRPr="000F26ED"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  <w:t xml:space="preserve"> </w:t>
      </w:r>
      <w:proofErr w:type="spellStart"/>
      <w:r w:rsidRPr="000F26ED"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  <w:t>is</w:t>
      </w:r>
      <w:proofErr w:type="spellEnd"/>
      <w:r w:rsidRPr="000F26ED"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  <w:t xml:space="preserve"> my </w:t>
      </w:r>
      <w:proofErr w:type="spellStart"/>
      <w:r w:rsidRPr="000F26ED"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  <w:t>family</w:t>
      </w:r>
      <w:proofErr w:type="spellEnd"/>
      <w:r w:rsidRPr="000F26ED"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  <w:t xml:space="preserve"> – to jest moja rodzina</w:t>
      </w:r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proofErr w:type="spellStart"/>
      <w:r w:rsidRPr="000F26ED"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  <w:t>parents</w:t>
      </w:r>
      <w:proofErr w:type="spellEnd"/>
      <w:r w:rsidRPr="000F26ED"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  <w:t>- rodzice</w:t>
      </w:r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proofErr w:type="spellStart"/>
      <w:r w:rsidRPr="000F26ED"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  <w:t>dad</w:t>
      </w:r>
      <w:proofErr w:type="spellEnd"/>
      <w:r w:rsidRPr="000F26ED"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  <w:t>- tata</w:t>
      </w:r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proofErr w:type="spellStart"/>
      <w:r w:rsidRPr="000F26ED"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  <w:t>mum</w:t>
      </w:r>
      <w:proofErr w:type="spellEnd"/>
      <w:r w:rsidRPr="000F26ED"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  <w:t>- mama</w:t>
      </w:r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r w:rsidRPr="000F26ED"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  <w:t>baby- dziecko</w:t>
      </w:r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proofErr w:type="spellStart"/>
      <w:r w:rsidRPr="000F26ED"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  <w:t>children</w:t>
      </w:r>
      <w:proofErr w:type="spellEnd"/>
      <w:r w:rsidRPr="000F26ED"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  <w:t>- dziecko</w:t>
      </w:r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proofErr w:type="spellStart"/>
      <w:r w:rsidRPr="000F26ED"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  <w:t>sister</w:t>
      </w:r>
      <w:proofErr w:type="spellEnd"/>
      <w:r w:rsidRPr="000F26ED"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  <w:t xml:space="preserve"> – siostra</w:t>
      </w:r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proofErr w:type="spellStart"/>
      <w:r w:rsidRPr="000F26ED"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  <w:t>brother</w:t>
      </w:r>
      <w:proofErr w:type="spellEnd"/>
      <w:r w:rsidRPr="000F26ED"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  <w:t xml:space="preserve"> –  brat</w:t>
      </w:r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proofErr w:type="spellStart"/>
      <w:r w:rsidRPr="000F26ED"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  <w:t>grandma</w:t>
      </w:r>
      <w:proofErr w:type="spellEnd"/>
      <w:r w:rsidRPr="000F26ED"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  <w:t xml:space="preserve"> – babcia</w:t>
      </w:r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proofErr w:type="spellStart"/>
      <w:r w:rsidRPr="000F26ED"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  <w:t>grandpa</w:t>
      </w:r>
      <w:proofErr w:type="spellEnd"/>
      <w:r w:rsidRPr="000F26ED"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  <w:t>- dziadek</w:t>
      </w:r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proofErr w:type="spellStart"/>
      <w:r w:rsidRPr="000F26ED"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  <w:t>grandparents</w:t>
      </w:r>
      <w:proofErr w:type="spellEnd"/>
      <w:r w:rsidRPr="000F26ED"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  <w:t>- dziadkowie</w:t>
      </w:r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proofErr w:type="spellStart"/>
      <w:r w:rsidRPr="000F26ED"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  <w:t>uncle</w:t>
      </w:r>
      <w:proofErr w:type="spellEnd"/>
      <w:r w:rsidRPr="000F26ED"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  <w:t>- wujek</w:t>
      </w:r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proofErr w:type="spellStart"/>
      <w:r w:rsidRPr="000F26ED"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  <w:t>aunt</w:t>
      </w:r>
      <w:proofErr w:type="spellEnd"/>
      <w:r w:rsidRPr="000F26ED"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  <w:t xml:space="preserve"> – ciocia</w:t>
      </w:r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hyperlink r:id="rId4" w:history="1">
        <w:r w:rsidRPr="000F26ED">
          <w:rPr>
            <w:rFonts w:ascii="Georgia" w:eastAsia="Times New Roman" w:hAnsi="Georgia" w:cs="Times New Roman"/>
            <w:color w:val="007ACC"/>
            <w:sz w:val="34"/>
            <w:lang w:eastAsia="pl-PL"/>
          </w:rPr>
          <w:t>https://www.youtube.com/watch?v=FHaObkHEkHQ&amp;t=26s</w:t>
        </w:r>
      </w:hyperlink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r w:rsidRPr="000F26ED">
        <w:rPr>
          <w:rFonts w:ascii="Georgia" w:eastAsia="Times New Roman" w:hAnsi="Georgia" w:cs="Times New Roman"/>
          <w:b/>
          <w:bCs/>
          <w:color w:val="1A1A1A"/>
          <w:sz w:val="34"/>
          <w:lang w:eastAsia="pl-PL"/>
        </w:rPr>
        <w:lastRenderedPageBreak/>
        <w:t> Zabawa- zamiana miejsc</w:t>
      </w:r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r w:rsidRPr="000F26ED"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  <w:t>Rozkładamy na  stole poniższe  karty przedstawiające członków rodziny. Dziecko zamyka oczy Rodzic zmienia miejsca kart. Zadaniem dziecka jest odgadnąć  jakie karty zmieniły miejsca.</w:t>
      </w:r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r w:rsidRPr="000F26ED">
        <w:rPr>
          <w:rFonts w:ascii="Georgia" w:eastAsia="Times New Roman" w:hAnsi="Georgia" w:cs="Times New Roman"/>
          <w:b/>
          <w:bCs/>
          <w:color w:val="1A1A1A"/>
          <w:sz w:val="34"/>
          <w:lang w:eastAsia="pl-PL"/>
        </w:rPr>
        <w:t> Zabawa </w:t>
      </w:r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r w:rsidRPr="000F26ED"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  <w:t> Rozkładamy karty obrazkowe w różnych miejscach w pokoju . Włączamy muzykę. Gdy muzyka przestanie grać, Rodzic wypowiada słowa, a zadaniem dziecka jest dotarcie do odpowiedniej karty.</w:t>
      </w:r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r w:rsidRPr="000F26ED">
        <w:rPr>
          <w:rFonts w:ascii="Georgia" w:eastAsia="Times New Roman" w:hAnsi="Georgia" w:cs="Times New Roman"/>
          <w:b/>
          <w:bCs/>
          <w:color w:val="1A1A1A"/>
          <w:sz w:val="34"/>
          <w:lang w:eastAsia="pl-PL"/>
        </w:rPr>
        <w:t>Wytnij poniższe nazwy członków rodziny i  dopasuj do ilustracji</w:t>
      </w:r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r w:rsidRPr="000F26ED">
        <w:rPr>
          <w:rFonts w:ascii="Georgia" w:eastAsia="Times New Roman" w:hAnsi="Georgia" w:cs="Times New Roman"/>
          <w:b/>
          <w:bCs/>
          <w:color w:val="1A1A1A"/>
          <w:sz w:val="34"/>
          <w:lang w:eastAsia="pl-PL"/>
        </w:rPr>
        <w:t> </w:t>
      </w:r>
      <w:proofErr w:type="spellStart"/>
      <w:r w:rsidRPr="000F26ED">
        <w:rPr>
          <w:rFonts w:ascii="Georgia" w:eastAsia="Times New Roman" w:hAnsi="Georgia" w:cs="Times New Roman"/>
          <w:b/>
          <w:bCs/>
          <w:color w:val="1A1A1A"/>
          <w:sz w:val="34"/>
          <w:lang w:eastAsia="pl-PL"/>
        </w:rPr>
        <w:t>family</w:t>
      </w:r>
      <w:proofErr w:type="spellEnd"/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proofErr w:type="spellStart"/>
      <w:r w:rsidRPr="000F26ED">
        <w:rPr>
          <w:rFonts w:ascii="Georgia" w:eastAsia="Times New Roman" w:hAnsi="Georgia" w:cs="Times New Roman"/>
          <w:b/>
          <w:bCs/>
          <w:color w:val="1A1A1A"/>
          <w:sz w:val="34"/>
          <w:lang w:eastAsia="pl-PL"/>
        </w:rPr>
        <w:t>parents</w:t>
      </w:r>
      <w:proofErr w:type="spellEnd"/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r w:rsidRPr="000F26ED">
        <w:rPr>
          <w:rFonts w:ascii="Georgia" w:eastAsia="Times New Roman" w:hAnsi="Georgia" w:cs="Times New Roman"/>
          <w:b/>
          <w:bCs/>
          <w:color w:val="1A1A1A"/>
          <w:sz w:val="34"/>
          <w:lang w:eastAsia="pl-PL"/>
        </w:rPr>
        <w:t> </w:t>
      </w:r>
      <w:proofErr w:type="spellStart"/>
      <w:r w:rsidRPr="000F26ED">
        <w:rPr>
          <w:rFonts w:ascii="Georgia" w:eastAsia="Times New Roman" w:hAnsi="Georgia" w:cs="Times New Roman"/>
          <w:b/>
          <w:bCs/>
          <w:color w:val="1A1A1A"/>
          <w:sz w:val="34"/>
          <w:lang w:eastAsia="pl-PL"/>
        </w:rPr>
        <w:t>mum</w:t>
      </w:r>
      <w:proofErr w:type="spellEnd"/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r w:rsidRPr="000F26ED">
        <w:rPr>
          <w:rFonts w:ascii="Georgia" w:eastAsia="Times New Roman" w:hAnsi="Georgia" w:cs="Times New Roman"/>
          <w:b/>
          <w:bCs/>
          <w:color w:val="1A1A1A"/>
          <w:sz w:val="34"/>
          <w:lang w:eastAsia="pl-PL"/>
        </w:rPr>
        <w:t> </w:t>
      </w:r>
      <w:proofErr w:type="spellStart"/>
      <w:r w:rsidRPr="000F26ED">
        <w:rPr>
          <w:rFonts w:ascii="Georgia" w:eastAsia="Times New Roman" w:hAnsi="Georgia" w:cs="Times New Roman"/>
          <w:b/>
          <w:bCs/>
          <w:color w:val="1A1A1A"/>
          <w:sz w:val="34"/>
          <w:lang w:eastAsia="pl-PL"/>
        </w:rPr>
        <w:t>dad</w:t>
      </w:r>
      <w:proofErr w:type="spellEnd"/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proofErr w:type="spellStart"/>
      <w:r w:rsidRPr="000F26ED">
        <w:rPr>
          <w:rFonts w:ascii="Georgia" w:eastAsia="Times New Roman" w:hAnsi="Georgia" w:cs="Times New Roman"/>
          <w:b/>
          <w:bCs/>
          <w:color w:val="1A1A1A"/>
          <w:sz w:val="34"/>
          <w:lang w:eastAsia="pl-PL"/>
        </w:rPr>
        <w:t>brother</w:t>
      </w:r>
      <w:proofErr w:type="spellEnd"/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r w:rsidRPr="000F26ED">
        <w:rPr>
          <w:rFonts w:ascii="Georgia" w:eastAsia="Times New Roman" w:hAnsi="Georgia" w:cs="Times New Roman"/>
          <w:b/>
          <w:bCs/>
          <w:color w:val="1A1A1A"/>
          <w:sz w:val="34"/>
          <w:lang w:eastAsia="pl-PL"/>
        </w:rPr>
        <w:t> </w:t>
      </w:r>
      <w:proofErr w:type="spellStart"/>
      <w:r w:rsidRPr="000F26ED">
        <w:rPr>
          <w:rFonts w:ascii="Georgia" w:eastAsia="Times New Roman" w:hAnsi="Georgia" w:cs="Times New Roman"/>
          <w:b/>
          <w:bCs/>
          <w:color w:val="1A1A1A"/>
          <w:sz w:val="34"/>
          <w:lang w:eastAsia="pl-PL"/>
        </w:rPr>
        <w:t>sister</w:t>
      </w:r>
      <w:proofErr w:type="spellEnd"/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r w:rsidRPr="000F26ED">
        <w:rPr>
          <w:rFonts w:ascii="Georgia" w:eastAsia="Times New Roman" w:hAnsi="Georgia" w:cs="Times New Roman"/>
          <w:b/>
          <w:bCs/>
          <w:color w:val="1A1A1A"/>
          <w:sz w:val="34"/>
          <w:lang w:eastAsia="pl-PL"/>
        </w:rPr>
        <w:t> </w:t>
      </w:r>
      <w:proofErr w:type="spellStart"/>
      <w:r w:rsidRPr="000F26ED">
        <w:rPr>
          <w:rFonts w:ascii="Georgia" w:eastAsia="Times New Roman" w:hAnsi="Georgia" w:cs="Times New Roman"/>
          <w:b/>
          <w:bCs/>
          <w:color w:val="1A1A1A"/>
          <w:sz w:val="34"/>
          <w:lang w:eastAsia="pl-PL"/>
        </w:rPr>
        <w:t>grandma</w:t>
      </w:r>
      <w:proofErr w:type="spellEnd"/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r w:rsidRPr="000F26ED">
        <w:rPr>
          <w:rFonts w:ascii="Georgia" w:eastAsia="Times New Roman" w:hAnsi="Georgia" w:cs="Times New Roman"/>
          <w:b/>
          <w:bCs/>
          <w:color w:val="1A1A1A"/>
          <w:sz w:val="34"/>
          <w:lang w:eastAsia="pl-PL"/>
        </w:rPr>
        <w:t> </w:t>
      </w:r>
      <w:proofErr w:type="spellStart"/>
      <w:r w:rsidRPr="000F26ED">
        <w:rPr>
          <w:rFonts w:ascii="Georgia" w:eastAsia="Times New Roman" w:hAnsi="Georgia" w:cs="Times New Roman"/>
          <w:b/>
          <w:bCs/>
          <w:color w:val="1A1A1A"/>
          <w:sz w:val="34"/>
          <w:lang w:eastAsia="pl-PL"/>
        </w:rPr>
        <w:t>grandpa</w:t>
      </w:r>
      <w:proofErr w:type="spellEnd"/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proofErr w:type="spellStart"/>
      <w:r w:rsidRPr="000F26ED">
        <w:rPr>
          <w:rFonts w:ascii="Georgia" w:eastAsia="Times New Roman" w:hAnsi="Georgia" w:cs="Times New Roman"/>
          <w:b/>
          <w:bCs/>
          <w:color w:val="1A1A1A"/>
          <w:sz w:val="34"/>
          <w:lang w:eastAsia="pl-PL"/>
        </w:rPr>
        <w:t>grandparents</w:t>
      </w:r>
      <w:proofErr w:type="spellEnd"/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r>
        <w:rPr>
          <w:rFonts w:ascii="Georgia" w:eastAsia="Times New Roman" w:hAnsi="Georgia" w:cs="Times New Roman"/>
          <w:noProof/>
          <w:color w:val="1A1A1A"/>
          <w:sz w:val="34"/>
          <w:szCs w:val="34"/>
          <w:lang w:eastAsia="pl-PL"/>
        </w:rPr>
        <w:lastRenderedPageBreak/>
        <w:drawing>
          <wp:inline distT="0" distB="0" distL="0" distR="0">
            <wp:extent cx="2852420" cy="2142490"/>
            <wp:effectExtent l="19050" t="0" r="5080" b="0"/>
            <wp:docPr id="4" name="Obraz 4" descr="http://montessori.jaroslaw.pl/wp-content/uploads/2020/05/small_brother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ntessori.jaroslaw.pl/wp-content/uploads/2020/05/small_brother-300x2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r>
        <w:rPr>
          <w:rFonts w:ascii="Georgia" w:eastAsia="Times New Roman" w:hAnsi="Georgia" w:cs="Times New Roman"/>
          <w:noProof/>
          <w:color w:val="1A1A1A"/>
          <w:sz w:val="34"/>
          <w:szCs w:val="34"/>
          <w:lang w:eastAsia="pl-PL"/>
        </w:rPr>
        <w:drawing>
          <wp:inline distT="0" distB="0" distL="0" distR="0">
            <wp:extent cx="2251710" cy="2852420"/>
            <wp:effectExtent l="19050" t="0" r="0" b="0"/>
            <wp:docPr id="5" name="Obraz 5" descr="http://montessori.jaroslaw.pl/wp-content/uploads/2020/05/small_sister-237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ntessori.jaroslaw.pl/wp-content/uploads/2020/05/small_sister-237x3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85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r>
        <w:rPr>
          <w:rFonts w:ascii="Georgia" w:eastAsia="Times New Roman" w:hAnsi="Georgia" w:cs="Times New Roman"/>
          <w:noProof/>
          <w:color w:val="1A1A1A"/>
          <w:sz w:val="34"/>
          <w:szCs w:val="34"/>
          <w:lang w:eastAsia="pl-PL"/>
        </w:rPr>
        <w:drawing>
          <wp:inline distT="0" distB="0" distL="0" distR="0">
            <wp:extent cx="2169795" cy="2169795"/>
            <wp:effectExtent l="0" t="0" r="0" b="0"/>
            <wp:docPr id="6" name="Obraz 6" descr="http://montessori.jaroslaw.pl/wp-content/uploads/2020/05/small_par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ntessori.jaroslaw.pl/wp-content/uploads/2020/05/small_parent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r>
        <w:rPr>
          <w:rFonts w:ascii="Georgia" w:eastAsia="Times New Roman" w:hAnsi="Georgia" w:cs="Times New Roman"/>
          <w:noProof/>
          <w:color w:val="1A1A1A"/>
          <w:sz w:val="34"/>
          <w:szCs w:val="34"/>
          <w:lang w:eastAsia="pl-PL"/>
        </w:rPr>
        <w:lastRenderedPageBreak/>
        <w:drawing>
          <wp:inline distT="0" distB="0" distL="0" distR="0">
            <wp:extent cx="1173480" cy="2852420"/>
            <wp:effectExtent l="19050" t="0" r="7620" b="0"/>
            <wp:docPr id="7" name="Obraz 7" descr="http://montessori.jaroslaw.pl/wp-content/uploads/2020/05/small_mum-12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ntessori.jaroslaw.pl/wp-content/uploads/2020/05/small_mum-123x3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85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r>
        <w:rPr>
          <w:rFonts w:ascii="Georgia" w:eastAsia="Times New Roman" w:hAnsi="Georgia" w:cs="Times New Roman"/>
          <w:noProof/>
          <w:color w:val="1A1A1A"/>
          <w:sz w:val="34"/>
          <w:szCs w:val="34"/>
          <w:lang w:eastAsia="pl-PL"/>
        </w:rPr>
        <w:drawing>
          <wp:inline distT="0" distB="0" distL="0" distR="0">
            <wp:extent cx="2852420" cy="2552065"/>
            <wp:effectExtent l="19050" t="0" r="5080" b="0"/>
            <wp:docPr id="8" name="Obraz 8" descr="http://montessori.jaroslaw.pl/wp-content/uploads/2020/05/small_grandparents-300x2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ontessori.jaroslaw.pl/wp-content/uploads/2020/05/small_grandparents-300x26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r>
        <w:rPr>
          <w:rFonts w:ascii="Georgia" w:eastAsia="Times New Roman" w:hAnsi="Georgia" w:cs="Times New Roman"/>
          <w:noProof/>
          <w:color w:val="1A1A1A"/>
          <w:sz w:val="34"/>
          <w:szCs w:val="34"/>
          <w:lang w:eastAsia="pl-PL"/>
        </w:rPr>
        <w:drawing>
          <wp:inline distT="0" distB="0" distL="0" distR="0">
            <wp:extent cx="2169795" cy="2169795"/>
            <wp:effectExtent l="0" t="0" r="0" b="0"/>
            <wp:docPr id="9" name="Obraz 9" descr="http://montessori.jaroslaw.pl/wp-content/uploads/2020/05/small_grand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ontessori.jaroslaw.pl/wp-content/uploads/2020/05/small_grandp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r>
        <w:rPr>
          <w:rFonts w:ascii="Georgia" w:eastAsia="Times New Roman" w:hAnsi="Georgia" w:cs="Times New Roman"/>
          <w:noProof/>
          <w:color w:val="1A1A1A"/>
          <w:sz w:val="34"/>
          <w:szCs w:val="34"/>
          <w:lang w:eastAsia="pl-PL"/>
        </w:rPr>
        <w:lastRenderedPageBreak/>
        <w:drawing>
          <wp:inline distT="0" distB="0" distL="0" distR="0">
            <wp:extent cx="1719580" cy="2579370"/>
            <wp:effectExtent l="19050" t="0" r="0" b="0"/>
            <wp:docPr id="10" name="Obraz 10" descr="http://montessori.jaroslaw.pl/wp-content/uploads/2020/05/small_grand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ontessori.jaroslaw.pl/wp-content/uploads/2020/05/small_grandm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r>
        <w:rPr>
          <w:rFonts w:ascii="Georgia" w:eastAsia="Times New Roman" w:hAnsi="Georgia" w:cs="Times New Roman"/>
          <w:noProof/>
          <w:color w:val="1A1A1A"/>
          <w:sz w:val="34"/>
          <w:szCs w:val="34"/>
          <w:lang w:eastAsia="pl-PL"/>
        </w:rPr>
        <w:drawing>
          <wp:inline distT="0" distB="0" distL="0" distR="0">
            <wp:extent cx="2852420" cy="1992630"/>
            <wp:effectExtent l="19050" t="0" r="5080" b="0"/>
            <wp:docPr id="11" name="Obraz 11" descr="http://montessori.jaroslaw.pl/wp-content/uploads/2020/05/small_family-300x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ontessori.jaroslaw.pl/wp-content/uploads/2020/05/small_family-300x20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ED" w:rsidRPr="000F26ED" w:rsidRDefault="000F26ED" w:rsidP="000F26ED">
      <w:pPr>
        <w:shd w:val="clear" w:color="auto" w:fill="FFFFFF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34"/>
          <w:szCs w:val="34"/>
          <w:lang w:eastAsia="pl-PL"/>
        </w:rPr>
      </w:pPr>
      <w:r>
        <w:rPr>
          <w:rFonts w:ascii="Georgia" w:eastAsia="Times New Roman" w:hAnsi="Georgia" w:cs="Times New Roman"/>
          <w:noProof/>
          <w:color w:val="1A1A1A"/>
          <w:sz w:val="34"/>
          <w:szCs w:val="34"/>
          <w:lang w:eastAsia="pl-PL"/>
        </w:rPr>
        <w:drawing>
          <wp:inline distT="0" distB="0" distL="0" distR="0">
            <wp:extent cx="2169795" cy="2169795"/>
            <wp:effectExtent l="0" t="0" r="0" b="0"/>
            <wp:docPr id="12" name="Obraz 12" descr="http://montessori.jaroslaw.pl/wp-content/uploads/2020/05/small_d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ontessori.jaroslaw.pl/wp-content/uploads/2020/05/small_dad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7D5" w:rsidRDefault="007B47D5"/>
    <w:sectPr w:rsidR="007B47D5" w:rsidSect="007B4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0F26ED"/>
    <w:rsid w:val="000F26ED"/>
    <w:rsid w:val="007B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7D5"/>
  </w:style>
  <w:style w:type="paragraph" w:styleId="Nagwek1">
    <w:name w:val="heading 1"/>
    <w:basedOn w:val="Normalny"/>
    <w:link w:val="Nagwek1Znak"/>
    <w:uiPriority w:val="9"/>
    <w:qFormat/>
    <w:rsid w:val="000F2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6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26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26E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F2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196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www.youtube.com/watch?v=FHaObkHEkHQ&amp;t=26s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</cp:revision>
  <dcterms:created xsi:type="dcterms:W3CDTF">2020-05-21T20:38:00Z</dcterms:created>
  <dcterms:modified xsi:type="dcterms:W3CDTF">2020-05-21T20:39:00Z</dcterms:modified>
</cp:coreProperties>
</file>