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0B" w:rsidRDefault="00E7340B" w:rsidP="00E734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Szanowni Państwo,                                                                  Poznań, 03. 04. 2020r.</w:t>
      </w:r>
    </w:p>
    <w:p w:rsidR="00E7340B" w:rsidRDefault="00E7340B" w:rsidP="00E7340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Dzisiaj jest już czwartek, a więc za chwilę weekend, ostatni weekend przed świętami. </w:t>
      </w:r>
    </w:p>
    <w:p w:rsidR="00E7340B" w:rsidRDefault="00E7340B" w:rsidP="00E7340B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Temat tygodnia: 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W  GOSPODARSTWIE</w:t>
      </w:r>
    </w:p>
    <w:p w:rsidR="00E7340B" w:rsidRDefault="00E7340B" w:rsidP="00E7340B">
      <w:pPr>
        <w:tabs>
          <w:tab w:val="center" w:pos="5233"/>
          <w:tab w:val="left" w:pos="8775"/>
        </w:tabs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Temat dnia: 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ZWIERZĘTA  I  ICH DZIECI</w:t>
      </w:r>
    </w:p>
    <w:p w:rsidR="00E7340B" w:rsidRDefault="00E7340B" w:rsidP="00E7340B">
      <w:pPr>
        <w:tabs>
          <w:tab w:val="center" w:pos="5233"/>
          <w:tab w:val="left" w:pos="8775"/>
        </w:tabs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zad.1</w:t>
      </w:r>
    </w:p>
    <w:p w:rsidR="00B56DE0" w:rsidRPr="00B56DE0" w:rsidRDefault="00B56DE0" w:rsidP="00271675">
      <w:pPr>
        <w:tabs>
          <w:tab w:val="center" w:pos="5233"/>
          <w:tab w:val="left" w:pos="8775"/>
        </w:tabs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56DE0">
        <w:rPr>
          <w:rFonts w:ascii="Arial" w:eastAsia="Times New Roman" w:hAnsi="Arial" w:cs="Arial"/>
          <w:sz w:val="28"/>
          <w:szCs w:val="28"/>
          <w:lang w:eastAsia="pl-PL"/>
        </w:rPr>
        <w:t>Czy dzie</w:t>
      </w:r>
      <w:r>
        <w:rPr>
          <w:rFonts w:ascii="Arial" w:eastAsia="Times New Roman" w:hAnsi="Arial" w:cs="Arial"/>
          <w:sz w:val="28"/>
          <w:szCs w:val="28"/>
          <w:lang w:eastAsia="pl-PL"/>
        </w:rPr>
        <w:t>ci pamiętają nazwy zwierząt żyjących w gospodarstwie i ich odgłosy. Proszę obejrzeć z dzieckiem najpierw krótki film edukacyjny:</w:t>
      </w:r>
      <w:r w:rsidRPr="00B56DE0">
        <w:t xml:space="preserve"> </w:t>
      </w:r>
      <w:hyperlink r:id="rId7" w:history="1">
        <w:r w:rsidRPr="00B56DE0">
          <w:rPr>
            <w:rStyle w:val="Hipercze"/>
            <w:rFonts w:ascii="Arial" w:hAnsi="Arial" w:cs="Arial"/>
            <w:sz w:val="28"/>
            <w:szCs w:val="28"/>
          </w:rPr>
          <w:t>https://www.youtube.com/watch?v=qQtJP40a1Iw</w:t>
        </w:r>
      </w:hyperlink>
      <w:r>
        <w:rPr>
          <w:rFonts w:ascii="Arial" w:hAnsi="Arial" w:cs="Arial"/>
          <w:sz w:val="28"/>
          <w:szCs w:val="28"/>
        </w:rPr>
        <w:t xml:space="preserve">  Niech on będzie wprowadzeniem do dzisiejszej lekcji.</w:t>
      </w:r>
    </w:p>
    <w:p w:rsidR="00E7340B" w:rsidRDefault="00E7340B" w:rsidP="00271675">
      <w:pPr>
        <w:tabs>
          <w:tab w:val="center" w:pos="5233"/>
          <w:tab w:val="left" w:pos="8775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7340B">
        <w:rPr>
          <w:rFonts w:ascii="Arial" w:eastAsia="Times New Roman" w:hAnsi="Arial" w:cs="Arial"/>
          <w:sz w:val="28"/>
          <w:szCs w:val="28"/>
          <w:lang w:eastAsia="pl-PL"/>
        </w:rPr>
        <w:t xml:space="preserve">Proszę porozmawiać z </w:t>
      </w:r>
      <w:r w:rsidR="00DC260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7340B">
        <w:rPr>
          <w:rFonts w:ascii="Arial" w:eastAsia="Times New Roman" w:hAnsi="Arial" w:cs="Arial"/>
          <w:sz w:val="28"/>
          <w:szCs w:val="28"/>
          <w:lang w:eastAsia="pl-PL"/>
        </w:rPr>
        <w:t>dzieckiem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o zwierzętach w zagrodzie, ich rodzicach i domach, gdzie mieszkają.</w:t>
      </w:r>
    </w:p>
    <w:p w:rsidR="006F208A" w:rsidRDefault="006F208A" w:rsidP="00271675">
      <w:pPr>
        <w:tabs>
          <w:tab w:val="center" w:pos="5233"/>
          <w:tab w:val="left" w:pos="8775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Czy wiesz, jak nazywa się;</w:t>
      </w:r>
    </w:p>
    <w:p w:rsidR="006F208A" w:rsidRDefault="006F208A" w:rsidP="00271675">
      <w:pPr>
        <w:tabs>
          <w:tab w:val="center" w:pos="5233"/>
          <w:tab w:val="left" w:pos="8775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6F208A" w:rsidRDefault="00DC2606" w:rsidP="00271675">
      <w:pPr>
        <w:tabs>
          <w:tab w:val="center" w:pos="5233"/>
          <w:tab w:val="left" w:pos="8775"/>
        </w:tabs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- maleństwo </w:t>
      </w:r>
      <w:r w:rsidR="006F208A">
        <w:rPr>
          <w:rFonts w:ascii="Arial" w:eastAsia="Times New Roman" w:hAnsi="Arial" w:cs="Arial"/>
          <w:sz w:val="28"/>
          <w:szCs w:val="28"/>
          <w:lang w:eastAsia="pl-PL"/>
        </w:rPr>
        <w:t xml:space="preserve"> krowy?   </w:t>
      </w:r>
      <w:r w:rsidR="006F208A">
        <w:rPr>
          <w:rFonts w:ascii="Arial" w:eastAsia="Times New Roman" w:hAnsi="Arial" w:cs="Arial"/>
          <w:i/>
          <w:sz w:val="28"/>
          <w:szCs w:val="28"/>
          <w:lang w:eastAsia="pl-PL"/>
        </w:rPr>
        <w:t>c</w:t>
      </w:r>
      <w:r w:rsidR="006F208A" w:rsidRPr="006F208A">
        <w:rPr>
          <w:rFonts w:ascii="Arial" w:eastAsia="Times New Roman" w:hAnsi="Arial" w:cs="Arial"/>
          <w:i/>
          <w:sz w:val="28"/>
          <w:szCs w:val="28"/>
          <w:lang w:eastAsia="pl-PL"/>
        </w:rPr>
        <w:t>ielak</w:t>
      </w:r>
      <w:r w:rsidR="006F208A">
        <w:rPr>
          <w:rFonts w:ascii="Arial" w:eastAsia="Times New Roman" w:hAnsi="Arial" w:cs="Arial"/>
          <w:i/>
          <w:sz w:val="28"/>
          <w:szCs w:val="28"/>
          <w:lang w:eastAsia="pl-PL"/>
        </w:rPr>
        <w:t>,</w:t>
      </w:r>
    </w:p>
    <w:p w:rsidR="006F208A" w:rsidRDefault="00DC2606" w:rsidP="00271675">
      <w:pPr>
        <w:tabs>
          <w:tab w:val="center" w:pos="5233"/>
          <w:tab w:val="left" w:pos="8775"/>
        </w:tabs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- maleństwo </w:t>
      </w:r>
      <w:r w:rsidR="006F208A">
        <w:rPr>
          <w:rFonts w:ascii="Arial" w:eastAsia="Times New Roman" w:hAnsi="Arial" w:cs="Arial"/>
          <w:sz w:val="28"/>
          <w:szCs w:val="28"/>
          <w:lang w:eastAsia="pl-PL"/>
        </w:rPr>
        <w:t xml:space="preserve"> kury?    </w:t>
      </w:r>
      <w:r w:rsidR="006F208A">
        <w:rPr>
          <w:rFonts w:ascii="Arial" w:eastAsia="Times New Roman" w:hAnsi="Arial" w:cs="Arial"/>
          <w:i/>
          <w:sz w:val="28"/>
          <w:szCs w:val="28"/>
          <w:lang w:eastAsia="pl-PL"/>
        </w:rPr>
        <w:t>kurczak, kurczątko,</w:t>
      </w:r>
    </w:p>
    <w:p w:rsidR="006F208A" w:rsidRDefault="00DC2606" w:rsidP="00271675">
      <w:pPr>
        <w:tabs>
          <w:tab w:val="center" w:pos="5233"/>
          <w:tab w:val="left" w:pos="8775"/>
        </w:tabs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- maleństwo </w:t>
      </w:r>
      <w:r w:rsidR="006F208A">
        <w:rPr>
          <w:rFonts w:ascii="Arial" w:eastAsia="Times New Roman" w:hAnsi="Arial" w:cs="Arial"/>
          <w:sz w:val="28"/>
          <w:szCs w:val="28"/>
          <w:lang w:eastAsia="pl-PL"/>
        </w:rPr>
        <w:t xml:space="preserve"> świni?   </w:t>
      </w:r>
      <w:r>
        <w:rPr>
          <w:rFonts w:ascii="Arial" w:eastAsia="Times New Roman" w:hAnsi="Arial" w:cs="Arial"/>
          <w:i/>
          <w:sz w:val="28"/>
          <w:szCs w:val="28"/>
          <w:lang w:eastAsia="pl-PL"/>
        </w:rPr>
        <w:t>p</w:t>
      </w:r>
      <w:r w:rsidR="006F208A">
        <w:rPr>
          <w:rFonts w:ascii="Arial" w:eastAsia="Times New Roman" w:hAnsi="Arial" w:cs="Arial"/>
          <w:i/>
          <w:sz w:val="28"/>
          <w:szCs w:val="28"/>
          <w:lang w:eastAsia="pl-PL"/>
        </w:rPr>
        <w:t>rosię</w:t>
      </w:r>
      <w:r>
        <w:rPr>
          <w:rFonts w:ascii="Arial" w:eastAsia="Times New Roman" w:hAnsi="Arial" w:cs="Arial"/>
          <w:i/>
          <w:sz w:val="28"/>
          <w:szCs w:val="28"/>
          <w:lang w:eastAsia="pl-PL"/>
        </w:rPr>
        <w:t>/ prosiak,</w:t>
      </w:r>
    </w:p>
    <w:p w:rsidR="00DC2606" w:rsidRDefault="00DC2606" w:rsidP="00271675">
      <w:pPr>
        <w:tabs>
          <w:tab w:val="center" w:pos="5233"/>
          <w:tab w:val="left" w:pos="8775"/>
        </w:tabs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- maleństwo konia?    </w:t>
      </w:r>
      <w:r>
        <w:rPr>
          <w:rFonts w:ascii="Arial" w:eastAsia="Times New Roman" w:hAnsi="Arial" w:cs="Arial"/>
          <w:i/>
          <w:sz w:val="28"/>
          <w:szCs w:val="28"/>
          <w:lang w:eastAsia="pl-PL"/>
        </w:rPr>
        <w:t>ź</w:t>
      </w:r>
      <w:r w:rsidRPr="00DC2606">
        <w:rPr>
          <w:rFonts w:ascii="Arial" w:eastAsia="Times New Roman" w:hAnsi="Arial" w:cs="Arial"/>
          <w:i/>
          <w:sz w:val="28"/>
          <w:szCs w:val="28"/>
          <w:lang w:eastAsia="pl-PL"/>
        </w:rPr>
        <w:t>rebię</w:t>
      </w:r>
      <w:r>
        <w:rPr>
          <w:rFonts w:ascii="Arial" w:eastAsia="Times New Roman" w:hAnsi="Arial" w:cs="Arial"/>
          <w:i/>
          <w:sz w:val="28"/>
          <w:szCs w:val="28"/>
          <w:lang w:eastAsia="pl-PL"/>
        </w:rPr>
        <w:t>/ źrebak,</w:t>
      </w:r>
    </w:p>
    <w:p w:rsidR="00DC2606" w:rsidRDefault="00DC2606" w:rsidP="00271675">
      <w:pPr>
        <w:tabs>
          <w:tab w:val="center" w:pos="5233"/>
          <w:tab w:val="left" w:pos="8775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C2606" w:rsidRDefault="00DC2606" w:rsidP="00271675">
      <w:pPr>
        <w:tabs>
          <w:tab w:val="center" w:pos="5233"/>
          <w:tab w:val="left" w:pos="8775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Czy wiesz, jak mówimy na rodziców;</w:t>
      </w:r>
    </w:p>
    <w:p w:rsidR="00B56DE0" w:rsidRDefault="00B56DE0" w:rsidP="00271675">
      <w:pPr>
        <w:tabs>
          <w:tab w:val="center" w:pos="5233"/>
          <w:tab w:val="left" w:pos="8775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C2606" w:rsidRDefault="00DC2606" w:rsidP="00271675">
      <w:pPr>
        <w:tabs>
          <w:tab w:val="center" w:pos="5233"/>
          <w:tab w:val="left" w:pos="8775"/>
        </w:tabs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- rodzice cielaczka?   </w:t>
      </w:r>
      <w:r>
        <w:rPr>
          <w:rFonts w:ascii="Arial" w:eastAsia="Times New Roman" w:hAnsi="Arial" w:cs="Arial"/>
          <w:i/>
          <w:sz w:val="28"/>
          <w:szCs w:val="28"/>
          <w:lang w:eastAsia="pl-PL"/>
        </w:rPr>
        <w:t>k</w:t>
      </w:r>
      <w:r w:rsidRPr="00DC2606">
        <w:rPr>
          <w:rFonts w:ascii="Arial" w:eastAsia="Times New Roman" w:hAnsi="Arial" w:cs="Arial"/>
          <w:i/>
          <w:sz w:val="28"/>
          <w:szCs w:val="28"/>
          <w:lang w:eastAsia="pl-PL"/>
        </w:rPr>
        <w:t>rowa, byk</w:t>
      </w:r>
      <w:r>
        <w:rPr>
          <w:rFonts w:ascii="Arial" w:eastAsia="Times New Roman" w:hAnsi="Arial" w:cs="Arial"/>
          <w:i/>
          <w:sz w:val="28"/>
          <w:szCs w:val="28"/>
          <w:lang w:eastAsia="pl-PL"/>
        </w:rPr>
        <w:t>,</w:t>
      </w:r>
    </w:p>
    <w:p w:rsidR="00DC2606" w:rsidRDefault="00DC2606" w:rsidP="00271675">
      <w:pPr>
        <w:tabs>
          <w:tab w:val="center" w:pos="5233"/>
          <w:tab w:val="left" w:pos="8775"/>
        </w:tabs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- rodzice kurczaczka?  </w:t>
      </w:r>
      <w:r w:rsidRPr="00DC2606">
        <w:rPr>
          <w:rFonts w:ascii="Arial" w:eastAsia="Times New Roman" w:hAnsi="Arial" w:cs="Arial"/>
          <w:i/>
          <w:sz w:val="28"/>
          <w:szCs w:val="28"/>
          <w:lang w:eastAsia="pl-PL"/>
        </w:rPr>
        <w:t>kura, kogut,</w:t>
      </w:r>
    </w:p>
    <w:p w:rsidR="00DC2606" w:rsidRDefault="00DC2606" w:rsidP="00271675">
      <w:pPr>
        <w:tabs>
          <w:tab w:val="center" w:pos="5233"/>
          <w:tab w:val="left" w:pos="8775"/>
        </w:tabs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sz w:val="28"/>
          <w:szCs w:val="28"/>
          <w:lang w:eastAsia="pl-PL"/>
        </w:rPr>
        <w:t>-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rodzice </w:t>
      </w:r>
      <w:r w:rsidR="00B56DE0">
        <w:rPr>
          <w:rFonts w:ascii="Arial" w:eastAsia="Times New Roman" w:hAnsi="Arial" w:cs="Arial"/>
          <w:sz w:val="28"/>
          <w:szCs w:val="28"/>
          <w:lang w:eastAsia="pl-PL"/>
        </w:rPr>
        <w:t xml:space="preserve">prosiaka?  </w:t>
      </w:r>
      <w:r w:rsidR="00B56DE0" w:rsidRPr="00B56DE0">
        <w:rPr>
          <w:rFonts w:ascii="Arial" w:eastAsia="Times New Roman" w:hAnsi="Arial" w:cs="Arial"/>
          <w:i/>
          <w:sz w:val="28"/>
          <w:szCs w:val="28"/>
          <w:lang w:eastAsia="pl-PL"/>
        </w:rPr>
        <w:t>maciora, knur,</w:t>
      </w:r>
    </w:p>
    <w:p w:rsidR="00B56DE0" w:rsidRPr="00B56DE0" w:rsidRDefault="00B56DE0" w:rsidP="00271675">
      <w:pPr>
        <w:tabs>
          <w:tab w:val="center" w:pos="5233"/>
          <w:tab w:val="left" w:pos="8775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- rodzice źrebaka?   </w:t>
      </w:r>
      <w:r w:rsidRPr="00B56DE0">
        <w:rPr>
          <w:rFonts w:ascii="Arial" w:eastAsia="Times New Roman" w:hAnsi="Arial" w:cs="Arial"/>
          <w:i/>
          <w:sz w:val="28"/>
          <w:szCs w:val="28"/>
          <w:lang w:eastAsia="pl-PL"/>
        </w:rPr>
        <w:t>klacz, ogier.</w:t>
      </w:r>
    </w:p>
    <w:p w:rsidR="006F208A" w:rsidRDefault="006F208A" w:rsidP="006F208A">
      <w:pPr>
        <w:tabs>
          <w:tab w:val="center" w:pos="5233"/>
          <w:tab w:val="left" w:pos="8775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56DE0" w:rsidRDefault="00B56DE0" w:rsidP="00271675">
      <w:pPr>
        <w:tabs>
          <w:tab w:val="center" w:pos="5233"/>
          <w:tab w:val="left" w:pos="8775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Po tej porcji „suchej teorii”, coś dla utrwalenia i oto kolejny piękny film edukacyjnych dla maluchów (zwierzęta gospodarskie i ich potomstwo):</w:t>
      </w:r>
      <w:r w:rsidRPr="00B56DE0">
        <w:t xml:space="preserve"> </w:t>
      </w:r>
      <w:hyperlink r:id="rId8" w:history="1">
        <w:r w:rsidRPr="00B56DE0">
          <w:rPr>
            <w:rStyle w:val="Hipercze"/>
            <w:rFonts w:ascii="Arial" w:hAnsi="Arial" w:cs="Arial"/>
            <w:sz w:val="28"/>
            <w:szCs w:val="28"/>
          </w:rPr>
          <w:t>https://www.youtube.com/watch?v=E5bWIQo182c</w:t>
        </w:r>
      </w:hyperlink>
    </w:p>
    <w:p w:rsidR="006D138D" w:rsidRDefault="006D138D" w:rsidP="00271675">
      <w:pPr>
        <w:tabs>
          <w:tab w:val="center" w:pos="5233"/>
          <w:tab w:val="left" w:pos="8775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D138D" w:rsidRDefault="006D138D" w:rsidP="00271675">
      <w:pPr>
        <w:tabs>
          <w:tab w:val="center" w:pos="5233"/>
          <w:tab w:val="left" w:pos="8775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D138D">
        <w:rPr>
          <w:rFonts w:ascii="Arial" w:hAnsi="Arial" w:cs="Arial"/>
          <w:b/>
          <w:sz w:val="28"/>
          <w:szCs w:val="28"/>
          <w:u w:val="single"/>
        </w:rPr>
        <w:t>Zad. 2</w:t>
      </w:r>
    </w:p>
    <w:p w:rsidR="006D138D" w:rsidRDefault="006D138D" w:rsidP="00271675">
      <w:pPr>
        <w:tabs>
          <w:tab w:val="center" w:pos="5233"/>
          <w:tab w:val="left" w:pos="8775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D138D" w:rsidRPr="006D138D" w:rsidRDefault="006D138D" w:rsidP="00271675">
      <w:pPr>
        <w:tabs>
          <w:tab w:val="center" w:pos="5233"/>
          <w:tab w:val="left" w:pos="8775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Pamiętają Państwo, jak zachęcałam Was do zajrzenia do platformy edukacyjnej wydziału UAM: </w:t>
      </w:r>
      <w:hyperlink r:id="rId9" w:history="1">
        <w:r w:rsidRPr="00886A42">
          <w:rPr>
            <w:rStyle w:val="Hipercze"/>
            <w:rFonts w:ascii="Arial" w:hAnsi="Arial" w:cs="Arial"/>
            <w:sz w:val="28"/>
            <w:szCs w:val="28"/>
          </w:rPr>
          <w:t>www.tablit.wa.amu.edu.pl</w:t>
        </w:r>
      </w:hyperlink>
      <w:r>
        <w:rPr>
          <w:rFonts w:ascii="Arial" w:hAnsi="Arial" w:cs="Arial"/>
          <w:sz w:val="28"/>
          <w:szCs w:val="28"/>
        </w:rPr>
        <w:t xml:space="preserve">  i przekazałam całą procedurę wejścia na tę stronę. W obszarze GOSPODARSWO znajdziecie państwo dodatkowe ciekawe zadania do wykonania z  maluchami</w:t>
      </w:r>
    </w:p>
    <w:p w:rsidR="00B56DE0" w:rsidRPr="00B56DE0" w:rsidRDefault="00B56DE0" w:rsidP="00271675">
      <w:pPr>
        <w:tabs>
          <w:tab w:val="center" w:pos="5233"/>
          <w:tab w:val="left" w:pos="8775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6F208A" w:rsidRPr="006F208A" w:rsidRDefault="006F208A" w:rsidP="00271675">
      <w:pPr>
        <w:tabs>
          <w:tab w:val="center" w:pos="5233"/>
          <w:tab w:val="left" w:pos="8775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7340B" w:rsidRPr="00E7340B" w:rsidRDefault="00E7340B" w:rsidP="00E7340B">
      <w:pPr>
        <w:tabs>
          <w:tab w:val="center" w:pos="5233"/>
          <w:tab w:val="left" w:pos="8775"/>
        </w:tabs>
        <w:rPr>
          <w:rFonts w:ascii="Arial" w:eastAsia="Times New Roman" w:hAnsi="Arial" w:cs="Arial"/>
          <w:sz w:val="28"/>
          <w:szCs w:val="28"/>
          <w:lang w:eastAsia="pl-PL"/>
        </w:rPr>
      </w:pPr>
    </w:p>
    <w:p w:rsidR="00E7340B" w:rsidRDefault="00E7340B" w:rsidP="00E7340B">
      <w:pPr>
        <w:tabs>
          <w:tab w:val="center" w:pos="5233"/>
          <w:tab w:val="left" w:pos="8775"/>
        </w:tabs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E7340B" w:rsidRDefault="00E7340B" w:rsidP="00E7340B">
      <w:pPr>
        <w:tabs>
          <w:tab w:val="center" w:pos="5233"/>
          <w:tab w:val="left" w:pos="8775"/>
        </w:tabs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E7340B" w:rsidRDefault="006D138D" w:rsidP="00E7340B">
      <w:pPr>
        <w:tabs>
          <w:tab w:val="center" w:pos="5233"/>
          <w:tab w:val="left" w:pos="8775"/>
        </w:tabs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Zad. 3</w:t>
      </w:r>
    </w:p>
    <w:p w:rsidR="00E7340B" w:rsidRPr="00E7340B" w:rsidRDefault="00E7340B" w:rsidP="00271675">
      <w:pPr>
        <w:tabs>
          <w:tab w:val="center" w:pos="5233"/>
          <w:tab w:val="left" w:pos="8775"/>
        </w:tabs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Proszę usiąść wygodnie z dzieckiem przy stole. </w:t>
      </w:r>
      <w:r w:rsidR="006D138D">
        <w:rPr>
          <w:rFonts w:ascii="Arial" w:eastAsia="Times New Roman" w:hAnsi="Arial" w:cs="Arial"/>
          <w:sz w:val="28"/>
          <w:szCs w:val="28"/>
          <w:lang w:eastAsia="pl-PL"/>
        </w:rPr>
        <w:t xml:space="preserve">Proszę wydrukować lub spróbować samodzielnie stworzyć podobną grafikę.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Dziecko najpierw palcem, a potem kolorowymi </w:t>
      </w:r>
      <w:r w:rsidR="006D138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>kredkami próbuje doprowadzić maleńkie zwierzę gospodarskie  do jego mamy. Każda droga innym kolorem. Tu trzeba być uważnym, bo nawet w oryginale te drogi są jednakowego koloru i grubości. Potraficie to wykonać? Oczywiście, więc..</w:t>
      </w:r>
    </w:p>
    <w:p w:rsidR="00E7340B" w:rsidRDefault="00E7340B" w:rsidP="00E7340B">
      <w:pPr>
        <w:tabs>
          <w:tab w:val="center" w:pos="5233"/>
          <w:tab w:val="left" w:pos="8775"/>
        </w:tabs>
        <w:spacing w:before="240"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68B17A6B" wp14:editId="15D23416">
            <wp:extent cx="6645572" cy="8010525"/>
            <wp:effectExtent l="0" t="0" r="3175" b="0"/>
            <wp:docPr id="1" name="Obraz 1" descr="Labirynt Gra: Pomaga Młodemu Znalezisku Ich Rodzice (zwierzę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birynt Gra: Pomaga Młodemu Znalezisku Ich Rodzice (zwierzęt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1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08A" w:rsidRDefault="006D138D">
      <w:pPr>
        <w:rPr>
          <w:rFonts w:ascii="Arial" w:hAnsi="Arial" w:cs="Arial"/>
          <w:b/>
          <w:sz w:val="28"/>
          <w:szCs w:val="28"/>
          <w:u w:val="single"/>
        </w:rPr>
      </w:pPr>
      <w:r w:rsidRPr="006D138D">
        <w:rPr>
          <w:rFonts w:ascii="Arial" w:hAnsi="Arial" w:cs="Arial"/>
          <w:b/>
          <w:sz w:val="28"/>
          <w:szCs w:val="28"/>
          <w:u w:val="single"/>
        </w:rPr>
        <w:t>Zad.</w:t>
      </w:r>
      <w:r>
        <w:rPr>
          <w:rFonts w:ascii="Arial" w:hAnsi="Arial" w:cs="Arial"/>
          <w:b/>
          <w:sz w:val="28"/>
          <w:szCs w:val="28"/>
          <w:u w:val="single"/>
        </w:rPr>
        <w:t xml:space="preserve"> 4</w:t>
      </w:r>
    </w:p>
    <w:p w:rsidR="006D138D" w:rsidRDefault="006D138D" w:rsidP="00271675">
      <w:pPr>
        <w:jc w:val="both"/>
        <w:rPr>
          <w:rFonts w:ascii="Arial" w:hAnsi="Arial" w:cs="Arial"/>
          <w:sz w:val="28"/>
          <w:szCs w:val="28"/>
        </w:rPr>
      </w:pPr>
      <w:r w:rsidRPr="006D138D">
        <w:rPr>
          <w:rFonts w:ascii="Arial" w:hAnsi="Arial" w:cs="Arial"/>
          <w:sz w:val="28"/>
          <w:szCs w:val="28"/>
        </w:rPr>
        <w:t>Proszę</w:t>
      </w:r>
      <w:r>
        <w:rPr>
          <w:rFonts w:ascii="Arial" w:hAnsi="Arial" w:cs="Arial"/>
          <w:sz w:val="28"/>
          <w:szCs w:val="28"/>
        </w:rPr>
        <w:t xml:space="preserve"> przygotować piórko/ pasek bibuły/ pasek krepy.  Następnie jedno dać dziecku, a drugie</w:t>
      </w:r>
      <w:r w:rsidR="00271675">
        <w:rPr>
          <w:rFonts w:ascii="Arial" w:hAnsi="Arial" w:cs="Arial"/>
          <w:sz w:val="28"/>
          <w:szCs w:val="28"/>
        </w:rPr>
        <w:t xml:space="preserve"> przyłożyć do buzi i mocno dmuchać, a potem słabo. To ciekawa zabawa ruchowa, gdzie maluch może chodzić po dywanie i dmuchać w np. piórko, a przy okazji ćwiczyć oddechy. Dlaczego, gdy słabo dmuchamy na piórko, to ono </w:t>
      </w:r>
      <w:r w:rsidR="00271675">
        <w:rPr>
          <w:rFonts w:ascii="Arial" w:hAnsi="Arial" w:cs="Arial"/>
          <w:sz w:val="28"/>
          <w:szCs w:val="28"/>
        </w:rPr>
        <w:lastRenderedPageBreak/>
        <w:t xml:space="preserve">ledwo porusza się, a jak mocno, to nawet może nam ulecieć w powietrze? Dlaczego tak się dzieje? </w:t>
      </w:r>
    </w:p>
    <w:p w:rsidR="00271675" w:rsidRDefault="00271675" w:rsidP="0027167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Kończąc dzisiejsze zajęcia, mam pytanie, czy lubicie Państwo gry planszowe? A znacie może FARMERA, gdzie hodujemy zwierzęta, są dwie inne kostki, a na nich zwierzęta gospodarskie, ale również lis i wilk. Świetna zabawa. Polecam ją wszystkim.</w:t>
      </w:r>
    </w:p>
    <w:p w:rsidR="00271675" w:rsidRDefault="00271675" w:rsidP="0027167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71675">
        <w:rPr>
          <w:rFonts w:ascii="Arial" w:hAnsi="Arial" w:cs="Arial"/>
          <w:b/>
          <w:sz w:val="28"/>
          <w:szCs w:val="28"/>
          <w:u w:val="single"/>
        </w:rPr>
        <w:t>Zad. 5</w:t>
      </w:r>
    </w:p>
    <w:p w:rsidR="00271675" w:rsidRPr="00271675" w:rsidRDefault="00271675" w:rsidP="0027167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Szanowni Państwo! Czy jest u Państwa zwyczaj siania rzeżuchy na święta i potem dekorowania ozdobami świątecznymi. Czy wasze dzieci widziały kiedyś, jak sieje się i hoduje rzeżuchę. Wrzucę filmik:</w:t>
      </w:r>
      <w:r w:rsidRPr="00271675">
        <w:t xml:space="preserve"> </w:t>
      </w:r>
      <w:hyperlink r:id="rId11" w:history="1">
        <w:r w:rsidR="00E43470" w:rsidRPr="00E43470">
          <w:rPr>
            <w:rStyle w:val="Hipercze"/>
            <w:rFonts w:ascii="Arial" w:hAnsi="Arial" w:cs="Arial"/>
            <w:sz w:val="28"/>
            <w:szCs w:val="28"/>
          </w:rPr>
          <w:t>https://www.youtube.com/watch?v=re_tUFpBExQ</w:t>
        </w:r>
      </w:hyperlink>
      <w:r w:rsidR="00E43470">
        <w:t xml:space="preserve">  </w:t>
      </w:r>
      <w:r w:rsidR="00E43470">
        <w:rPr>
          <w:rFonts w:ascii="Arial" w:hAnsi="Arial" w:cs="Arial"/>
          <w:sz w:val="28"/>
          <w:szCs w:val="28"/>
        </w:rPr>
        <w:t xml:space="preserve">do obejrzenia z dzieckiem jako wprowadzenie do zabawy. </w:t>
      </w:r>
    </w:p>
    <w:p w:rsidR="00271675" w:rsidRDefault="00271675" w:rsidP="00271675">
      <w:pPr>
        <w:jc w:val="both"/>
        <w:rPr>
          <w:rFonts w:ascii="Arial" w:hAnsi="Arial" w:cs="Arial"/>
          <w:sz w:val="28"/>
          <w:szCs w:val="28"/>
        </w:rPr>
      </w:pPr>
    </w:p>
    <w:p w:rsidR="00271675" w:rsidRDefault="00271675" w:rsidP="0027167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Przypominam</w:t>
      </w:r>
      <w:r w:rsidR="00E43470">
        <w:rPr>
          <w:rFonts w:ascii="Arial" w:hAnsi="Arial" w:cs="Arial"/>
          <w:sz w:val="28"/>
          <w:szCs w:val="28"/>
        </w:rPr>
        <w:t xml:space="preserve"> również o przygotowaniu na weekend kolorowych kartek bloku kolorowego, ale nie technicznego, nożyczek i kleju, bo będziemy robić motyle….</w:t>
      </w:r>
    </w:p>
    <w:p w:rsidR="00E43470" w:rsidRDefault="00E43470" w:rsidP="00E43470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 pozdrowieniami, </w:t>
      </w:r>
    </w:p>
    <w:p w:rsidR="00E43470" w:rsidRPr="00E43470" w:rsidRDefault="00E43470" w:rsidP="00E43470">
      <w:pPr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E43470">
        <w:rPr>
          <w:rFonts w:ascii="Arial" w:hAnsi="Arial" w:cs="Arial"/>
          <w:b/>
          <w:sz w:val="28"/>
          <w:szCs w:val="28"/>
          <w:u w:val="single"/>
        </w:rPr>
        <w:t>Renata Kowalska</w:t>
      </w:r>
      <w:bookmarkStart w:id="0" w:name="_GoBack"/>
      <w:bookmarkEnd w:id="0"/>
    </w:p>
    <w:sectPr w:rsidR="00E43470" w:rsidRPr="00E43470" w:rsidSect="00E7340B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81" w:rsidRDefault="00BE6981" w:rsidP="00E43470">
      <w:pPr>
        <w:spacing w:after="0" w:line="240" w:lineRule="auto"/>
      </w:pPr>
      <w:r>
        <w:separator/>
      </w:r>
    </w:p>
  </w:endnote>
  <w:endnote w:type="continuationSeparator" w:id="0">
    <w:p w:rsidR="00BE6981" w:rsidRDefault="00BE6981" w:rsidP="00E4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30162"/>
      <w:docPartObj>
        <w:docPartGallery w:val="Page Numbers (Bottom of Page)"/>
        <w:docPartUnique/>
      </w:docPartObj>
    </w:sdtPr>
    <w:sdtContent>
      <w:p w:rsidR="00E43470" w:rsidRDefault="00E434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43470" w:rsidRDefault="00E434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81" w:rsidRDefault="00BE6981" w:rsidP="00E43470">
      <w:pPr>
        <w:spacing w:after="0" w:line="240" w:lineRule="auto"/>
      </w:pPr>
      <w:r>
        <w:separator/>
      </w:r>
    </w:p>
  </w:footnote>
  <w:footnote w:type="continuationSeparator" w:id="0">
    <w:p w:rsidR="00BE6981" w:rsidRDefault="00BE6981" w:rsidP="00E43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0B"/>
    <w:rsid w:val="00030871"/>
    <w:rsid w:val="00271675"/>
    <w:rsid w:val="006D138D"/>
    <w:rsid w:val="006F208A"/>
    <w:rsid w:val="00B057CE"/>
    <w:rsid w:val="00B56DE0"/>
    <w:rsid w:val="00BE6981"/>
    <w:rsid w:val="00DC2606"/>
    <w:rsid w:val="00E43470"/>
    <w:rsid w:val="00E7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6DE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3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470"/>
  </w:style>
  <w:style w:type="paragraph" w:styleId="Stopka">
    <w:name w:val="footer"/>
    <w:basedOn w:val="Normalny"/>
    <w:link w:val="StopkaZnak"/>
    <w:uiPriority w:val="99"/>
    <w:unhideWhenUsed/>
    <w:rsid w:val="00E43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6DE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3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470"/>
  </w:style>
  <w:style w:type="paragraph" w:styleId="Stopka">
    <w:name w:val="footer"/>
    <w:basedOn w:val="Normalny"/>
    <w:link w:val="StopkaZnak"/>
    <w:uiPriority w:val="99"/>
    <w:unhideWhenUsed/>
    <w:rsid w:val="00E43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5bWIQo182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QtJP40a1Iw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e_tUFpBExQ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tablit.wa.amu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2020-04-02T18:18:00Z</dcterms:created>
  <dcterms:modified xsi:type="dcterms:W3CDTF">2020-04-02T19:20:00Z</dcterms:modified>
</cp:coreProperties>
</file>