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89" w:rsidRDefault="00521E89" w:rsidP="00521E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Szanowni Państwo,                                                                  Poznań, 03. 04. 2020r.</w:t>
      </w:r>
    </w:p>
    <w:p w:rsidR="00521E89" w:rsidRDefault="00521E89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Dzisiaj jest już piątek, a więc zaczynamy </w:t>
      </w:r>
      <w:r>
        <w:rPr>
          <w:rFonts w:ascii="Arial" w:hAnsi="Arial" w:cs="Arial"/>
          <w:sz w:val="28"/>
          <w:szCs w:val="28"/>
        </w:rPr>
        <w:t xml:space="preserve"> weekend, ostatni weekend przed świętami.</w:t>
      </w:r>
      <w:r>
        <w:rPr>
          <w:rFonts w:ascii="Arial" w:hAnsi="Arial" w:cs="Arial"/>
          <w:sz w:val="28"/>
          <w:szCs w:val="28"/>
        </w:rPr>
        <w:t xml:space="preserve"> Zajęcia są na weekend i poniedziałek, Przygotowałam dla Państwa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coś lekkiego i przyjemnego. Zdaję sobie sprawę, że czekają na Was porządki, niezbędne  zakupy i przygotowania do świąt Wielkiej Nocy. Zajęcia są po to, abyście zostali jednak w domu! Byście byli bezpieczni, a Wasze dzieci nie nudziły się.</w:t>
      </w:r>
      <w:r w:rsidR="00CA0498">
        <w:rPr>
          <w:rFonts w:ascii="Arial" w:hAnsi="Arial" w:cs="Arial"/>
          <w:sz w:val="28"/>
          <w:szCs w:val="28"/>
        </w:rPr>
        <w:t xml:space="preserve"> </w:t>
      </w:r>
    </w:p>
    <w:p w:rsidR="00CA0498" w:rsidRDefault="00CA0498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Nie chcę, abyście mieli Państwo zbyt dużo pracy w weekend, a więc język angielski przesuwam na zajęcia wtorkowe. Oczywiście, jeśli ktoś chce, to zawsze można puszczać dziecku poznane przez nas piosenki, jak najczęściej.</w:t>
      </w:r>
    </w:p>
    <w:p w:rsidR="00521E89" w:rsidRDefault="00521E89" w:rsidP="00521E89">
      <w:pPr>
        <w:spacing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21E89">
        <w:rPr>
          <w:rFonts w:ascii="Arial" w:hAnsi="Arial" w:cs="Arial"/>
          <w:b/>
          <w:sz w:val="28"/>
          <w:szCs w:val="28"/>
          <w:u w:val="single"/>
        </w:rPr>
        <w:t>Zadanie na weekend</w:t>
      </w:r>
    </w:p>
    <w:p w:rsidR="00521E89" w:rsidRDefault="00521E89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521E89">
        <w:rPr>
          <w:rFonts w:ascii="Arial" w:hAnsi="Arial" w:cs="Arial"/>
          <w:sz w:val="28"/>
          <w:szCs w:val="28"/>
        </w:rPr>
        <w:t xml:space="preserve">Proszę </w:t>
      </w:r>
      <w:r>
        <w:rPr>
          <w:rFonts w:ascii="Arial" w:hAnsi="Arial" w:cs="Arial"/>
          <w:sz w:val="28"/>
          <w:szCs w:val="28"/>
        </w:rPr>
        <w:t>wyjąć kolorowe kartki papieru, nożyczki, klej, czarny pisak. Obiecałam i pokazuję teraz, jak zrobić piękne kolorowe trójwymiarowe motyle. Moje zawieszę na naszej tablicy w przedszkolu, a swoimi udekorujcie Państwo np. dziecięcy pokój.</w:t>
      </w:r>
    </w:p>
    <w:p w:rsidR="0037609D" w:rsidRDefault="0037609D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ruch: kolorowy papier: ja wybrałam czarny- czułki, zielony- korpus, pomarańczowy, żółty i różowy na skrzydełka. Potrzebne są paski cięte wzdłuż krótszego boku kartki mniej więcej równiej szerokości, a tylko czułki to pasek przecięty na pół.  Oczywiście klej do klejenia, nożyczki i pisak do malowania buzi.</w:t>
      </w:r>
    </w:p>
    <w:p w:rsidR="00521E89" w:rsidRDefault="0037609D" w:rsidP="0037609D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343525" cy="4848225"/>
            <wp:effectExtent l="0" t="0" r="9525" b="9525"/>
            <wp:docPr id="2" name="Obraz 2" descr="C:\Users\BHP\Desktop\1 ruch- to ptrzebujes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P\Desktop\1 ruch- to ptrzebujess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12" cy="48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89" w:rsidRDefault="0037609D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2 ruch: Należy wycięte paski poukładać na stole. Do korpusu przykleić czułki, a osobno paski posklejać w skrzydełka (symetrycznie kolory).</w:t>
      </w:r>
    </w:p>
    <w:p w:rsidR="0037609D" w:rsidRDefault="0037609D" w:rsidP="0037609D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229225" cy="3724275"/>
            <wp:effectExtent l="0" t="0" r="9525" b="9525"/>
            <wp:docPr id="3" name="Obraz 3" descr="C:\Users\BHP\Desktop\2 ruch- pierwsze elementy sklej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HP\Desktop\2 ruch- pierwsze elementy sklej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27" cy="37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09D" w:rsidRDefault="0037609D" w:rsidP="0037609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ruch:</w:t>
      </w:r>
      <w:r w:rsidR="00443576">
        <w:rPr>
          <w:rFonts w:ascii="Arial" w:hAnsi="Arial" w:cs="Arial"/>
          <w:sz w:val="28"/>
          <w:szCs w:val="28"/>
        </w:rPr>
        <w:t xml:space="preserve"> Skleić ze sobą paski, by powstały skrzydełka i korpus motyla.</w:t>
      </w:r>
    </w:p>
    <w:p w:rsidR="0037609D" w:rsidRDefault="0037609D" w:rsidP="0037609D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248275" cy="4219575"/>
            <wp:effectExtent l="0" t="0" r="9525" b="9525"/>
            <wp:docPr id="4" name="Obraz 4" descr="C:\Users\BHP\Desktop\3 ruch- kolejne elementy sklej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HP\Desktop\3 ruch- kolejne elementy sklej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576" w:rsidRDefault="00443576" w:rsidP="0037609D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521E89" w:rsidRDefault="00443576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4 ruch: </w:t>
      </w:r>
      <w:r>
        <w:rPr>
          <w:rFonts w:ascii="Arial" w:hAnsi="Arial" w:cs="Arial"/>
          <w:sz w:val="28"/>
          <w:szCs w:val="28"/>
        </w:rPr>
        <w:t>Należy skleić wg wzoru, a skrzydełka dobrze posmarowane klejem połączyć z korpusem i je nieco przytrzymać</w:t>
      </w:r>
      <w:r>
        <w:rPr>
          <w:rFonts w:ascii="Arial" w:hAnsi="Arial" w:cs="Arial"/>
          <w:sz w:val="28"/>
          <w:szCs w:val="28"/>
        </w:rPr>
        <w:t>.</w:t>
      </w:r>
    </w:p>
    <w:p w:rsidR="00443576" w:rsidRDefault="00443576" w:rsidP="00443576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476875" cy="3667125"/>
            <wp:effectExtent l="0" t="0" r="9525" b="9525"/>
            <wp:docPr id="6" name="Obraz 6" descr="C:\Users\BHP\Desktop\4 ruch- kolejne elementy sklej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HP\Desktop\4 ruch- kolejne elementy sklejo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14" cy="36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576" w:rsidRDefault="00443576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ruch: To już ostatnie ruchy- malowanie twarzy, a następnie brzegiem nożyczek delikatnie przeciągnąć po czarnych paskach (jakby chciało się zakręcić wstążkę). Należy przytrzymać nieco korpus, aby nie wyleciały czułki. GOTOWE….</w:t>
      </w:r>
    </w:p>
    <w:p w:rsidR="00443576" w:rsidRDefault="00443576" w:rsidP="00443576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503545" cy="4038600"/>
            <wp:effectExtent l="0" t="0" r="1905" b="0"/>
            <wp:docPr id="5" name="Obraz 5" descr="C:\Users\BHP\Desktop\5 ruch- elementy już wykończeni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HP\Desktop\5 ruch- elementy już wykończeniow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19" cy="40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89" w:rsidRDefault="00443576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6 ruch: Pracę powtórzyć tyle razy, ile chcemy mieć motylków. Ja wykonałam 5 sztuk, aby pokazać, jak różne mogą być. Zwracałam jednak uwagę, aby korpus i czułki były innego koloru niż skrzydełka……Pozornie wydaje się trudne……..</w:t>
      </w:r>
    </w:p>
    <w:p w:rsidR="00443576" w:rsidRDefault="00443576" w:rsidP="00443576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6646545" cy="8001000"/>
            <wp:effectExtent l="0" t="0" r="1905" b="0"/>
            <wp:docPr id="7" name="Obraz 7" descr="C:\Users\BHP\Desktop\6 ruch- oto moje mo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HP\Desktop\6 ruch- oto moje moty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89" w:rsidRDefault="00F349A1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zabawa na weekend z całą rodziną. Wszelkie moje zadania są dla tak małych dzieci dobrowolne, dostosowane do ich wieku, zgodne z podstawą programową.</w:t>
      </w:r>
    </w:p>
    <w:p w:rsidR="00521E89" w:rsidRDefault="00F349A1" w:rsidP="00521E8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Zadania na poniedziałek przyszłego tygodnia.</w:t>
      </w:r>
    </w:p>
    <w:p w:rsidR="00521E89" w:rsidRPr="00521E89" w:rsidRDefault="007F795C" w:rsidP="007F795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6.04. 2020r.</w:t>
      </w:r>
    </w:p>
    <w:p w:rsidR="00521E89" w:rsidRDefault="00521E89" w:rsidP="00521E89">
      <w:pPr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Temat tygodnia:  </w:t>
      </w:r>
      <w:r w:rsidR="007F795C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WIELKANOC</w:t>
      </w:r>
    </w:p>
    <w:p w:rsidR="00521E89" w:rsidRDefault="00521E89" w:rsidP="00521E89">
      <w:pPr>
        <w:tabs>
          <w:tab w:val="center" w:pos="5233"/>
          <w:tab w:val="left" w:pos="8775"/>
        </w:tabs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tab/>
        <w:t xml:space="preserve">Temat </w:t>
      </w:r>
      <w:r w:rsidR="007F795C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dnia:  </w:t>
      </w:r>
      <w:r w:rsidR="007F795C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ZWYCZAJE</w:t>
      </w:r>
      <w:r w:rsidR="00F349A1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 xml:space="preserve">  </w:t>
      </w:r>
      <w:r w:rsidR="007F795C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 xml:space="preserve"> I TRADYCJE  ŚWIĄTECZNE</w:t>
      </w:r>
    </w:p>
    <w:p w:rsidR="00521E89" w:rsidRDefault="00521E89" w:rsidP="00521E89">
      <w:pPr>
        <w:tabs>
          <w:tab w:val="center" w:pos="5233"/>
          <w:tab w:val="left" w:pos="8775"/>
        </w:tabs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zad.1</w:t>
      </w:r>
    </w:p>
    <w:p w:rsidR="00521E89" w:rsidRDefault="002504C9" w:rsidP="002504C9">
      <w:pPr>
        <w:tabs>
          <w:tab w:val="center" w:pos="5233"/>
          <w:tab w:val="left" w:pos="8775"/>
        </w:tabs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Czy maluch pamięta jakieś zwyczaje, zabawy domowe świąt Wielkiej Nocy? Jeśli nie, a raczej niewiele pamięta. Proszę usiąść przed komputerem i włączyć film edukacyjny dla dzieci:</w:t>
      </w:r>
      <w:r w:rsidRPr="002504C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„</w:t>
      </w:r>
      <w:r>
        <w:rPr>
          <w:rFonts w:ascii="Arial" w:eastAsia="Times New Roman" w:hAnsi="Arial" w:cs="Arial"/>
          <w:sz w:val="28"/>
          <w:szCs w:val="28"/>
          <w:lang w:eastAsia="pl-PL"/>
        </w:rPr>
        <w:t>Zwyczaje i tradycje wielkanocne w Polsce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”,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hyperlink r:id="rId14" w:history="1">
        <w:r w:rsidRPr="002504C9">
          <w:rPr>
            <w:rStyle w:val="Hipercze"/>
            <w:rFonts w:ascii="Arial" w:hAnsi="Arial" w:cs="Arial"/>
            <w:sz w:val="28"/>
            <w:szCs w:val="28"/>
          </w:rPr>
          <w:t>https://www.youtube.com/watch?v=DgjNcFKnY7U</w:t>
        </w:r>
      </w:hyperlink>
      <w:r>
        <w:rPr>
          <w:rFonts w:ascii="Arial" w:hAnsi="Arial" w:cs="Arial"/>
          <w:sz w:val="28"/>
          <w:szCs w:val="28"/>
        </w:rPr>
        <w:t xml:space="preserve"> Proszę porozmawiać z dzieckiem o tych zwyczajach, bo przecież wiele z nich my starsi ludzie pamiętamy. Wiele pamiętamy ze wspomnień rodzinnych, zdjęć i przekazów naszych </w:t>
      </w:r>
      <w:r w:rsidR="00F349A1">
        <w:rPr>
          <w:rFonts w:ascii="Arial" w:hAnsi="Arial" w:cs="Arial"/>
          <w:sz w:val="28"/>
          <w:szCs w:val="28"/>
        </w:rPr>
        <w:t>dzia</w:t>
      </w:r>
      <w:r>
        <w:rPr>
          <w:rFonts w:ascii="Arial" w:hAnsi="Arial" w:cs="Arial"/>
          <w:sz w:val="28"/>
          <w:szCs w:val="28"/>
        </w:rPr>
        <w:t>dków.</w:t>
      </w:r>
      <w:r w:rsidRPr="002504C9">
        <w:rPr>
          <w:rFonts w:ascii="Arial" w:eastAsia="Times New Roman" w:hAnsi="Arial" w:cs="Arial"/>
          <w:sz w:val="28"/>
          <w:szCs w:val="28"/>
          <w:lang w:eastAsia="pl-PL"/>
        </w:rPr>
        <w:tab/>
      </w:r>
    </w:p>
    <w:p w:rsidR="00F349A1" w:rsidRPr="00F349A1" w:rsidRDefault="00F349A1" w:rsidP="002504C9">
      <w:pPr>
        <w:tabs>
          <w:tab w:val="center" w:pos="5233"/>
          <w:tab w:val="left" w:pos="8775"/>
        </w:tabs>
        <w:jc w:val="both"/>
        <w:rPr>
          <w:rFonts w:ascii="Arial" w:hAnsi="Arial" w:cs="Arial"/>
          <w:sz w:val="28"/>
          <w:szCs w:val="28"/>
        </w:rPr>
      </w:pPr>
    </w:p>
    <w:p w:rsidR="002504C9" w:rsidRDefault="002504C9" w:rsidP="002504C9">
      <w:pPr>
        <w:tabs>
          <w:tab w:val="center" w:pos="5233"/>
          <w:tab w:val="left" w:pos="8775"/>
        </w:tabs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Czy teraz dziecko potrafi powiedzieć, jakie zwyczaje panują w naszym kraju?</w:t>
      </w:r>
    </w:p>
    <w:p w:rsidR="002504C9" w:rsidRDefault="002504C9" w:rsidP="002504C9">
      <w:pPr>
        <w:tabs>
          <w:tab w:val="center" w:pos="5233"/>
          <w:tab w:val="left" w:pos="877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- Palmowa niedziela (przecież ona jest już w tę niedzielę),</w:t>
      </w:r>
    </w:p>
    <w:p w:rsidR="002504C9" w:rsidRDefault="002504C9" w:rsidP="002504C9">
      <w:pPr>
        <w:tabs>
          <w:tab w:val="center" w:pos="5233"/>
          <w:tab w:val="left" w:pos="877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- Malowanie jajek,</w:t>
      </w:r>
    </w:p>
    <w:p w:rsidR="002504C9" w:rsidRDefault="002504C9" w:rsidP="002504C9">
      <w:pPr>
        <w:tabs>
          <w:tab w:val="center" w:pos="5233"/>
          <w:tab w:val="left" w:pos="877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- Wypiek ciast (baba wielkanocna i mazurek). W moim domu robi się również paschę- pyszne ciasto serowe,</w:t>
      </w:r>
    </w:p>
    <w:p w:rsidR="002504C9" w:rsidRDefault="002504C9" w:rsidP="002504C9">
      <w:pPr>
        <w:tabs>
          <w:tab w:val="center" w:pos="5233"/>
          <w:tab w:val="left" w:pos="877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- Przygotowanie i święcenie koszyczka wielkanocnego,</w:t>
      </w:r>
    </w:p>
    <w:p w:rsidR="002504C9" w:rsidRDefault="002504C9" w:rsidP="002504C9">
      <w:pPr>
        <w:tabs>
          <w:tab w:val="center" w:pos="5233"/>
          <w:tab w:val="left" w:pos="877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- Świąteczne śniadanie,</w:t>
      </w:r>
    </w:p>
    <w:p w:rsidR="002504C9" w:rsidRDefault="002504C9" w:rsidP="002504C9">
      <w:pPr>
        <w:tabs>
          <w:tab w:val="center" w:pos="5233"/>
          <w:tab w:val="left" w:pos="877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- Śmigus- dyngus.</w:t>
      </w:r>
    </w:p>
    <w:p w:rsidR="002504C9" w:rsidRDefault="002504C9" w:rsidP="002504C9">
      <w:pPr>
        <w:tabs>
          <w:tab w:val="center" w:pos="5233"/>
          <w:tab w:val="left" w:pos="877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Przyjął się u nas w Polsce zwyczaj chowania czekoladowych jajeczek i szukania ich przez dzieci,</w:t>
      </w:r>
    </w:p>
    <w:p w:rsidR="002504C9" w:rsidRDefault="002504C9" w:rsidP="002504C9">
      <w:pPr>
        <w:tabs>
          <w:tab w:val="center" w:pos="5233"/>
          <w:tab w:val="left" w:pos="8775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:rsidR="00BA4EA0" w:rsidRPr="00BA4EA0" w:rsidRDefault="00BA4EA0" w:rsidP="002504C9">
      <w:pPr>
        <w:tabs>
          <w:tab w:val="center" w:pos="5233"/>
          <w:tab w:val="left" w:pos="8775"/>
        </w:tabs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</w:pPr>
      <w:r w:rsidRPr="00BA4EA0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Zad.2</w:t>
      </w:r>
    </w:p>
    <w:p w:rsidR="00521E89" w:rsidRDefault="00BA4EA0" w:rsidP="00521E89">
      <w:pPr>
        <w:tabs>
          <w:tab w:val="center" w:pos="5233"/>
          <w:tab w:val="left" w:pos="8775"/>
        </w:tabs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Sianie owsa lub rzeżuchy jako symbolu nowego życia, wiosny. Potrzebujemy do tego: płaskie naczynie, nasiona (owies, rzeżucha), wata/ płatki higieniczne i oczywiście woda, bo bez niej nie ma życia. Wykonajcie  tę pracę koniecznie, bo to też symbol Wielkanocy, symbol życia.</w:t>
      </w:r>
    </w:p>
    <w:p w:rsidR="00BA4EA0" w:rsidRDefault="00BA4EA0" w:rsidP="00521E89">
      <w:pPr>
        <w:tabs>
          <w:tab w:val="center" w:pos="5233"/>
          <w:tab w:val="left" w:pos="8775"/>
        </w:tabs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</w:pPr>
      <w:r w:rsidRPr="00BA4EA0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Zad.3</w:t>
      </w:r>
    </w:p>
    <w:p w:rsidR="00BA4EA0" w:rsidRDefault="00BA4EA0" w:rsidP="00521E89">
      <w:pPr>
        <w:tabs>
          <w:tab w:val="center" w:pos="5233"/>
          <w:tab w:val="left" w:pos="8775"/>
        </w:tabs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Proszę przeczytać dziecku wiersz Anny Bayer  </w:t>
      </w:r>
      <w:r w:rsidRPr="00BA4EA0">
        <w:rPr>
          <w:rFonts w:ascii="Arial" w:eastAsia="Times New Roman" w:hAnsi="Arial" w:cs="Arial"/>
          <w:b/>
          <w:sz w:val="28"/>
          <w:szCs w:val="28"/>
          <w:lang w:eastAsia="pl-PL"/>
        </w:rPr>
        <w:t>pt</w:t>
      </w:r>
      <w:r w:rsidRPr="00BA4EA0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. „Święta Wielkanocne</w:t>
      </w:r>
      <w:r w:rsidRPr="00BA4EA0">
        <w:rPr>
          <w:rFonts w:ascii="Arial" w:eastAsia="Times New Roman" w:hAnsi="Arial" w:cs="Arial"/>
          <w:b/>
          <w:sz w:val="28"/>
          <w:szCs w:val="28"/>
          <w:lang w:eastAsia="pl-PL"/>
        </w:rPr>
        <w:t>”</w:t>
      </w:r>
      <w:r w:rsidRPr="00BA4EA0">
        <w:rPr>
          <w:rFonts w:ascii="Arial" w:eastAsia="Times New Roman" w:hAnsi="Arial" w:cs="Arial"/>
          <w:sz w:val="28"/>
          <w:szCs w:val="28"/>
          <w:lang w:eastAsia="pl-PL"/>
        </w:rPr>
        <w:t>, a nastę</w:t>
      </w:r>
      <w:r>
        <w:rPr>
          <w:rFonts w:ascii="Arial" w:eastAsia="Times New Roman" w:hAnsi="Arial" w:cs="Arial"/>
          <w:sz w:val="28"/>
          <w:szCs w:val="28"/>
          <w:lang w:eastAsia="pl-PL"/>
        </w:rPr>
        <w:t>pnie pro</w:t>
      </w:r>
      <w:r w:rsidR="00C528AF">
        <w:rPr>
          <w:rFonts w:ascii="Arial" w:eastAsia="Times New Roman" w:hAnsi="Arial" w:cs="Arial"/>
          <w:sz w:val="28"/>
          <w:szCs w:val="28"/>
          <w:lang w:eastAsia="pl-PL"/>
        </w:rPr>
        <w:t xml:space="preserve">szę wyjaśnić dzieciom nieznane pojęcia: drewniane koguciki, wyścigi furmanek, zabawa w zbijaka. O czy opowiada wiersz? 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 xml:space="preserve">Na jarmarku palmy, dzbanki malowane, 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 xml:space="preserve">czerwone korale, kosze wyplatane 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>i kraszone jajka, drewniane koguty,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lastRenderedPageBreak/>
        <w:t xml:space="preserve"> słonko jest zmęczone, dzionek ten za krótki. </w:t>
      </w:r>
    </w:p>
    <w:p w:rsidR="00BA4EA0" w:rsidRPr="00BA4EA0" w:rsidRDefault="00BA4EA0" w:rsidP="00BA4EA0">
      <w:pPr>
        <w:tabs>
          <w:tab w:val="center" w:pos="5233"/>
          <w:tab w:val="left" w:pos="5664"/>
          <w:tab w:val="left" w:pos="6372"/>
        </w:tabs>
        <w:spacing w:line="240" w:lineRule="auto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ab/>
      </w:r>
      <w:r w:rsidRPr="00BA4EA0">
        <w:rPr>
          <w:rFonts w:ascii="Arial" w:hAnsi="Arial" w:cs="Arial"/>
          <w:sz w:val="28"/>
          <w:szCs w:val="28"/>
        </w:rPr>
        <w:tab/>
      </w:r>
      <w:r w:rsidRPr="00BA4EA0">
        <w:rPr>
          <w:rFonts w:ascii="Arial" w:hAnsi="Arial" w:cs="Arial"/>
          <w:sz w:val="28"/>
          <w:szCs w:val="28"/>
        </w:rPr>
        <w:tab/>
      </w:r>
      <w:r w:rsidRPr="00BA4EA0">
        <w:rPr>
          <w:rFonts w:ascii="Arial" w:hAnsi="Arial" w:cs="Arial"/>
          <w:sz w:val="28"/>
          <w:szCs w:val="28"/>
        </w:rPr>
        <w:tab/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 xml:space="preserve">Święta Wielkanocne, wesoło gra muzyka. 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 xml:space="preserve">Co widziało słonko jeśli chcesz, zapytaj. </w:t>
      </w:r>
    </w:p>
    <w:p w:rsidR="00BA4EA0" w:rsidRPr="00BA4EA0" w:rsidRDefault="00BA4EA0" w:rsidP="00294425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 xml:space="preserve">Co widziało słonko na wysokim niebie, 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 xml:space="preserve">jeśli je zapytasz może odpowiedzieć. 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 xml:space="preserve">Zapowiedzi z dachu, wyścigi furmanek, 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>zabawa w zbijaka, mokre oblewanie.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A4EA0">
        <w:rPr>
          <w:rFonts w:ascii="Arial" w:hAnsi="Arial" w:cs="Arial"/>
          <w:sz w:val="28"/>
          <w:szCs w:val="28"/>
        </w:rPr>
        <w:t xml:space="preserve"> Śmieją się chłopaki, śpiewają dziewczyny, </w:t>
      </w:r>
    </w:p>
    <w:p w:rsidR="00BA4EA0" w:rsidRPr="00BA4EA0" w:rsidRDefault="00BA4EA0" w:rsidP="00BA4EA0">
      <w:pPr>
        <w:tabs>
          <w:tab w:val="center" w:pos="5233"/>
          <w:tab w:val="left" w:pos="8775"/>
        </w:tabs>
        <w:spacing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BA4EA0">
        <w:rPr>
          <w:rFonts w:ascii="Arial" w:hAnsi="Arial" w:cs="Arial"/>
          <w:sz w:val="28"/>
          <w:szCs w:val="28"/>
        </w:rPr>
        <w:t>chodzimy po dyngusie, Wielkanoc święcimy.</w:t>
      </w:r>
    </w:p>
    <w:p w:rsidR="00521E89" w:rsidRPr="004E43C8" w:rsidRDefault="00C528AF" w:rsidP="00521E89">
      <w:pPr>
        <w:tabs>
          <w:tab w:val="center" w:pos="5233"/>
          <w:tab w:val="left" w:pos="8775"/>
        </w:tabs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</w:pPr>
      <w:r w:rsidRPr="004E43C8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Zad.</w:t>
      </w:r>
      <w:r w:rsidR="004E43C8" w:rsidRPr="004E43C8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4</w:t>
      </w:r>
    </w:p>
    <w:p w:rsidR="00521E89" w:rsidRDefault="004E43C8" w:rsidP="00521E89">
      <w:pPr>
        <w:tabs>
          <w:tab w:val="center" w:pos="5233"/>
          <w:tab w:val="left" w:pos="8775"/>
        </w:tabs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Zapraszam maluchy do nauki wielkanocnej piosenki, która jest radosna, świąteczna i wyjątkowo prosta.               pt</w:t>
      </w:r>
      <w:r w:rsidRPr="004E43C8"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. „Hopla, hopla…”</w:t>
      </w:r>
    </w:p>
    <w:p w:rsidR="004E43C8" w:rsidRPr="004E43C8" w:rsidRDefault="004E43C8" w:rsidP="004E43C8">
      <w:pPr>
        <w:tabs>
          <w:tab w:val="center" w:pos="5233"/>
          <w:tab w:val="left" w:pos="8775"/>
        </w:tabs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Ref. </w:t>
      </w:r>
      <w:r w:rsidRPr="004E43C8">
        <w:rPr>
          <w:rFonts w:ascii="Arial" w:eastAsia="Times New Roman" w:hAnsi="Arial" w:cs="Arial"/>
          <w:sz w:val="28"/>
          <w:szCs w:val="28"/>
          <w:lang w:eastAsia="pl-PL"/>
        </w:rPr>
        <w:t>Hopla, hopla, 1 i 2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, skacze </w:t>
      </w:r>
      <w:r w:rsidRPr="004E43C8">
        <w:rPr>
          <w:rFonts w:ascii="Arial" w:eastAsia="Times New Roman" w:hAnsi="Arial" w:cs="Arial"/>
          <w:sz w:val="28"/>
          <w:szCs w:val="28"/>
          <w:lang w:eastAsia="pl-PL"/>
        </w:rPr>
        <w:t xml:space="preserve"> zając hopsa- </w:t>
      </w:r>
      <w:proofErr w:type="spellStart"/>
      <w:r w:rsidRPr="004E43C8">
        <w:rPr>
          <w:rFonts w:ascii="Arial" w:eastAsia="Times New Roman" w:hAnsi="Arial" w:cs="Arial"/>
          <w:sz w:val="28"/>
          <w:szCs w:val="28"/>
          <w:lang w:eastAsia="pl-PL"/>
        </w:rPr>
        <w:t>sa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          x4</w:t>
      </w:r>
    </w:p>
    <w:p w:rsidR="004E43C8" w:rsidRDefault="004E43C8" w:rsidP="004E43C8">
      <w:pPr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4E43C8" w:rsidRDefault="004E43C8" w:rsidP="004E43C8">
      <w:pPr>
        <w:pStyle w:val="Akapitzlist"/>
        <w:numPr>
          <w:ilvl w:val="0"/>
          <w:numId w:val="1"/>
        </w:numPr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Skoczył zając do kurnika,</w:t>
      </w:r>
    </w:p>
    <w:p w:rsidR="004E43C8" w:rsidRDefault="004E43C8" w:rsidP="004E43C8">
      <w:pPr>
        <w:pStyle w:val="Akapitzlist"/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zebrał jajka do koszyka.</w:t>
      </w:r>
    </w:p>
    <w:p w:rsidR="004E43C8" w:rsidRDefault="004E43C8" w:rsidP="004E43C8">
      <w:pPr>
        <w:pStyle w:val="Akapitzlist"/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Z nich pisanki zrobił sam</w:t>
      </w:r>
    </w:p>
    <w:p w:rsidR="004E43C8" w:rsidRDefault="004E43C8" w:rsidP="004E43C8">
      <w:pPr>
        <w:pStyle w:val="Akapitzlist"/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 i w ogródku schował nam.</w:t>
      </w:r>
    </w:p>
    <w:p w:rsidR="004E43C8" w:rsidRDefault="004E43C8" w:rsidP="004E43C8">
      <w:pPr>
        <w:pStyle w:val="Akapitzlist"/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Ref……………………………………</w:t>
      </w:r>
      <w:r w:rsidR="00CA0498">
        <w:rPr>
          <w:rFonts w:ascii="Arial" w:eastAsia="Times New Roman" w:hAnsi="Arial" w:cs="Arial"/>
          <w:sz w:val="28"/>
          <w:szCs w:val="28"/>
          <w:lang w:eastAsia="pl-PL"/>
        </w:rPr>
        <w:t>……</w:t>
      </w:r>
      <w:r>
        <w:rPr>
          <w:rFonts w:ascii="Arial" w:eastAsia="Times New Roman" w:hAnsi="Arial" w:cs="Arial"/>
          <w:sz w:val="28"/>
          <w:szCs w:val="28"/>
          <w:lang w:eastAsia="pl-PL"/>
        </w:rPr>
        <w:t>…</w:t>
      </w:r>
    </w:p>
    <w:p w:rsidR="004E43C8" w:rsidRDefault="004E43C8" w:rsidP="004E43C8">
      <w:pPr>
        <w:pStyle w:val="Akapitzlist"/>
        <w:numPr>
          <w:ilvl w:val="0"/>
          <w:numId w:val="1"/>
        </w:numPr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Już pisanki znaleźliśmy.</w:t>
      </w:r>
    </w:p>
    <w:p w:rsidR="004E43C8" w:rsidRDefault="004E43C8" w:rsidP="004E43C8">
      <w:pPr>
        <w:pStyle w:val="Akapitzlist"/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Były w trawie i wśród liści,</w:t>
      </w:r>
    </w:p>
    <w:p w:rsidR="004E43C8" w:rsidRDefault="004E43C8" w:rsidP="004E43C8">
      <w:pPr>
        <w:pStyle w:val="Akapitzlist"/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Ozdobimy nimi dom,</w:t>
      </w:r>
    </w:p>
    <w:p w:rsidR="004E43C8" w:rsidRDefault="004E43C8" w:rsidP="004E43C8">
      <w:pPr>
        <w:pStyle w:val="Akapitzlist"/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bo pisanki po to są.</w:t>
      </w:r>
    </w:p>
    <w:p w:rsidR="00CA0498" w:rsidRPr="00F349A1" w:rsidRDefault="004E43C8" w:rsidP="00F349A1">
      <w:pPr>
        <w:pStyle w:val="Akapitzlist"/>
        <w:tabs>
          <w:tab w:val="center" w:pos="5233"/>
          <w:tab w:val="left" w:pos="8775"/>
        </w:tabs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Ref…………………………………</w:t>
      </w:r>
      <w:r w:rsidR="00CA0498">
        <w:rPr>
          <w:rFonts w:ascii="Arial" w:eastAsia="Times New Roman" w:hAnsi="Arial" w:cs="Arial"/>
          <w:sz w:val="28"/>
          <w:szCs w:val="28"/>
          <w:lang w:eastAsia="pl-PL"/>
        </w:rPr>
        <w:t>…………</w:t>
      </w:r>
      <w:r w:rsidR="00F349A1">
        <w:rPr>
          <w:rFonts w:ascii="Arial" w:eastAsia="Times New Roman" w:hAnsi="Arial" w:cs="Arial"/>
          <w:sz w:val="28"/>
          <w:szCs w:val="28"/>
          <w:lang w:eastAsia="pl-PL"/>
        </w:rPr>
        <w:t>.......</w:t>
      </w:r>
    </w:p>
    <w:p w:rsidR="00CA0498" w:rsidRDefault="00CA0498" w:rsidP="00F349A1">
      <w:pPr>
        <w:pStyle w:val="Akapitzlist"/>
        <w:tabs>
          <w:tab w:val="center" w:pos="5233"/>
          <w:tab w:val="left" w:pos="8775"/>
        </w:tabs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Na tym kończę nasze zajęcia przeznaczone na weekend i poniedziałek-</w:t>
      </w:r>
    </w:p>
    <w:p w:rsidR="00CA0498" w:rsidRPr="00F349A1" w:rsidRDefault="00CA0498" w:rsidP="00F349A1">
      <w:pPr>
        <w:pStyle w:val="Akapitzlist"/>
        <w:tabs>
          <w:tab w:val="center" w:pos="5233"/>
          <w:tab w:val="left" w:pos="8775"/>
        </w:tabs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 6. kwietnia br.</w:t>
      </w:r>
      <w:r w:rsidR="00F349A1">
        <w:rPr>
          <w:rFonts w:ascii="Arial" w:eastAsia="Times New Roman" w:hAnsi="Arial" w:cs="Arial"/>
          <w:sz w:val="28"/>
          <w:szCs w:val="28"/>
          <w:lang w:eastAsia="pl-PL"/>
        </w:rPr>
        <w:t xml:space="preserve"> Nie wiem, jak Państwo, ale ja miałam niezły ubaw podczas robienia tych motyli, a chcę nimi udekorować naszą tablicę, więc chyba 5 sztuk, to stanowczo za mało. Motyle robiła Pani dla dzieci z 1 klasy szkoły podstawowej, ale z pewnością oni też potrzebują pomocy dorosłego. Przy okazji dziecko uczy się części ciała owada, symetrii kolorów pasków skrzydełek.               </w:t>
      </w:r>
      <w:r w:rsidRPr="00F349A1">
        <w:rPr>
          <w:rFonts w:ascii="Arial" w:eastAsia="Times New Roman" w:hAnsi="Arial" w:cs="Arial"/>
          <w:sz w:val="28"/>
          <w:szCs w:val="28"/>
          <w:lang w:eastAsia="pl-PL"/>
        </w:rPr>
        <w:t>Zasyłam pozdrowienia i życzenia rodzinnego weekendu,</w:t>
      </w:r>
    </w:p>
    <w:p w:rsidR="00382432" w:rsidRPr="00F349A1" w:rsidRDefault="00F349A1" w:rsidP="00F349A1">
      <w:pPr>
        <w:pStyle w:val="Akapitzlist"/>
        <w:tabs>
          <w:tab w:val="center" w:pos="5233"/>
          <w:tab w:val="left" w:pos="8775"/>
        </w:tabs>
        <w:jc w:val="right"/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pl-PL"/>
        </w:rPr>
        <w:t>Renata Kowalska</w:t>
      </w:r>
      <w:bookmarkStart w:id="0" w:name="_GoBack"/>
      <w:bookmarkEnd w:id="0"/>
    </w:p>
    <w:sectPr w:rsidR="00382432" w:rsidRPr="00F349A1" w:rsidSect="00521E89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0EE" w:rsidRDefault="00BE00EE" w:rsidP="00521E89">
      <w:pPr>
        <w:spacing w:after="0" w:line="240" w:lineRule="auto"/>
      </w:pPr>
      <w:r>
        <w:separator/>
      </w:r>
    </w:p>
  </w:endnote>
  <w:endnote w:type="continuationSeparator" w:id="0">
    <w:p w:rsidR="00BE00EE" w:rsidRDefault="00BE00EE" w:rsidP="00521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312472"/>
      <w:docPartObj>
        <w:docPartGallery w:val="Page Numbers (Bottom of Page)"/>
        <w:docPartUnique/>
      </w:docPartObj>
    </w:sdtPr>
    <w:sdtContent>
      <w:p w:rsidR="00521E89" w:rsidRDefault="00521E8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9A1">
          <w:rPr>
            <w:noProof/>
          </w:rPr>
          <w:t>6</w:t>
        </w:r>
        <w:r>
          <w:fldChar w:fldCharType="end"/>
        </w:r>
      </w:p>
    </w:sdtContent>
  </w:sdt>
  <w:p w:rsidR="00521E89" w:rsidRDefault="00521E8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0EE" w:rsidRDefault="00BE00EE" w:rsidP="00521E89">
      <w:pPr>
        <w:spacing w:after="0" w:line="240" w:lineRule="auto"/>
      </w:pPr>
      <w:r>
        <w:separator/>
      </w:r>
    </w:p>
  </w:footnote>
  <w:footnote w:type="continuationSeparator" w:id="0">
    <w:p w:rsidR="00BE00EE" w:rsidRDefault="00BE00EE" w:rsidP="00521E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A3A07"/>
    <w:multiLevelType w:val="hybridMultilevel"/>
    <w:tmpl w:val="BE402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89"/>
    <w:rsid w:val="00030871"/>
    <w:rsid w:val="002504C9"/>
    <w:rsid w:val="00294425"/>
    <w:rsid w:val="0037609D"/>
    <w:rsid w:val="00443576"/>
    <w:rsid w:val="004E43C8"/>
    <w:rsid w:val="00521E89"/>
    <w:rsid w:val="007F795C"/>
    <w:rsid w:val="00B057CE"/>
    <w:rsid w:val="00BA4EA0"/>
    <w:rsid w:val="00BE00EE"/>
    <w:rsid w:val="00C528AF"/>
    <w:rsid w:val="00CA0498"/>
    <w:rsid w:val="00F3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1E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1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1E89"/>
  </w:style>
  <w:style w:type="paragraph" w:styleId="Stopka">
    <w:name w:val="footer"/>
    <w:basedOn w:val="Normalny"/>
    <w:link w:val="StopkaZnak"/>
    <w:uiPriority w:val="99"/>
    <w:unhideWhenUsed/>
    <w:rsid w:val="00521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1E89"/>
  </w:style>
  <w:style w:type="character" w:styleId="Hipercze">
    <w:name w:val="Hyperlink"/>
    <w:basedOn w:val="Domylnaczcionkaakapitu"/>
    <w:uiPriority w:val="99"/>
    <w:semiHidden/>
    <w:unhideWhenUsed/>
    <w:rsid w:val="00521E8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E8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E43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1E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1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1E89"/>
  </w:style>
  <w:style w:type="paragraph" w:styleId="Stopka">
    <w:name w:val="footer"/>
    <w:basedOn w:val="Normalny"/>
    <w:link w:val="StopkaZnak"/>
    <w:uiPriority w:val="99"/>
    <w:unhideWhenUsed/>
    <w:rsid w:val="00521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1E89"/>
  </w:style>
  <w:style w:type="character" w:styleId="Hipercze">
    <w:name w:val="Hyperlink"/>
    <w:basedOn w:val="Domylnaczcionkaakapitu"/>
    <w:uiPriority w:val="99"/>
    <w:semiHidden/>
    <w:unhideWhenUsed/>
    <w:rsid w:val="00521E8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E8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E4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4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DgjNcFKnY7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768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5</cp:revision>
  <dcterms:created xsi:type="dcterms:W3CDTF">2020-04-03T08:09:00Z</dcterms:created>
  <dcterms:modified xsi:type="dcterms:W3CDTF">2020-04-03T11:23:00Z</dcterms:modified>
</cp:coreProperties>
</file>