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E2" w:rsidRPr="00A00725" w:rsidRDefault="00A00725" w:rsidP="00A007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085E9A" w:rsidRPr="00A00725">
        <w:rPr>
          <w:rFonts w:ascii="Times New Roman" w:hAnsi="Times New Roman" w:cs="Times New Roman"/>
          <w:sz w:val="28"/>
          <w:szCs w:val="28"/>
        </w:rPr>
        <w:t>emat:  Przygotowujemy koszyczek wielkanocny</w:t>
      </w:r>
    </w:p>
    <w:p w:rsidR="00085E9A" w:rsidRPr="00A00725" w:rsidRDefault="00085E9A" w:rsidP="00A007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0725">
        <w:rPr>
          <w:rFonts w:ascii="Times New Roman" w:hAnsi="Times New Roman" w:cs="Times New Roman"/>
          <w:sz w:val="28"/>
          <w:szCs w:val="28"/>
        </w:rPr>
        <w:t>Udekorowanie własnego koszyczka.</w:t>
      </w:r>
    </w:p>
    <w:p w:rsidR="00085E9A" w:rsidRPr="00A00725" w:rsidRDefault="00085E9A" w:rsidP="00A0072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A00725">
        <w:rPr>
          <w:rFonts w:ascii="Times New Roman" w:hAnsi="Times New Roman" w:cs="Times New Roman"/>
          <w:sz w:val="28"/>
          <w:szCs w:val="28"/>
        </w:rPr>
        <w:t xml:space="preserve">Zadaniem dziecka jest udekorowanie koszyczka np. naklejkami kurczaczkami itp. </w:t>
      </w:r>
      <w:r w:rsidR="00A00725">
        <w:rPr>
          <w:rFonts w:ascii="Times New Roman" w:hAnsi="Times New Roman" w:cs="Times New Roman"/>
          <w:sz w:val="28"/>
          <w:szCs w:val="28"/>
        </w:rPr>
        <w:t>o</w:t>
      </w:r>
      <w:r w:rsidRPr="00A00725">
        <w:rPr>
          <w:rFonts w:ascii="Times New Roman" w:hAnsi="Times New Roman" w:cs="Times New Roman"/>
          <w:sz w:val="28"/>
          <w:szCs w:val="28"/>
        </w:rPr>
        <w:t xml:space="preserve">raz opowiedzenie co powinno się w nim znajdować  za nim pójdziemy na święconkę. Można wykorzystać ilustracje znalezione w </w:t>
      </w:r>
      <w:proofErr w:type="spellStart"/>
      <w:r w:rsidR="00A00725">
        <w:rPr>
          <w:rFonts w:ascii="Times New Roman" w:hAnsi="Times New Roman" w:cs="Times New Roman"/>
          <w:sz w:val="28"/>
          <w:szCs w:val="28"/>
        </w:rPr>
        <w:t>i</w:t>
      </w:r>
      <w:r w:rsidRPr="00A00725">
        <w:rPr>
          <w:rFonts w:ascii="Times New Roman" w:hAnsi="Times New Roman" w:cs="Times New Roman"/>
          <w:sz w:val="28"/>
          <w:szCs w:val="28"/>
        </w:rPr>
        <w:t>nternecie</w:t>
      </w:r>
      <w:proofErr w:type="spellEnd"/>
      <w:r w:rsidRPr="00A00725">
        <w:rPr>
          <w:rFonts w:ascii="Times New Roman" w:hAnsi="Times New Roman" w:cs="Times New Roman"/>
          <w:sz w:val="28"/>
          <w:szCs w:val="28"/>
        </w:rPr>
        <w:t xml:space="preserve"> (nie trzeba drukować) . </w:t>
      </w:r>
    </w:p>
    <w:p w:rsidR="00085E9A" w:rsidRPr="00A00725" w:rsidRDefault="00085E9A" w:rsidP="00A007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0725">
        <w:rPr>
          <w:rFonts w:ascii="Times New Roman" w:hAnsi="Times New Roman" w:cs="Times New Roman"/>
          <w:sz w:val="28"/>
          <w:szCs w:val="28"/>
        </w:rPr>
        <w:t>Matematyka</w:t>
      </w:r>
    </w:p>
    <w:p w:rsidR="00085E9A" w:rsidRPr="00A00725" w:rsidRDefault="00085E9A" w:rsidP="00A0072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A00725">
        <w:rPr>
          <w:rFonts w:ascii="Times New Roman" w:hAnsi="Times New Roman" w:cs="Times New Roman"/>
          <w:sz w:val="28"/>
          <w:szCs w:val="28"/>
        </w:rPr>
        <w:t>Proszę, aby dziecko przeliczyło ile produktów znajduję się w koszyczku i na osobnej kartce spróbowało narysować tyle kropek ile jest produktów.</w:t>
      </w:r>
    </w:p>
    <w:p w:rsidR="00085E9A" w:rsidRPr="00A00725" w:rsidRDefault="00A00725" w:rsidP="00A007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0725">
        <w:rPr>
          <w:rFonts w:ascii="Times New Roman" w:hAnsi="Times New Roman" w:cs="Times New Roman"/>
          <w:sz w:val="28"/>
          <w:szCs w:val="28"/>
        </w:rPr>
        <w:t>„Wielkanocny spacer”- zabawa naśladowcza.</w:t>
      </w:r>
    </w:p>
    <w:p w:rsidR="00A00725" w:rsidRPr="00A00725" w:rsidRDefault="00A00725" w:rsidP="00A0072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A00725">
        <w:rPr>
          <w:rFonts w:ascii="Times New Roman" w:hAnsi="Times New Roman" w:cs="Times New Roman"/>
          <w:sz w:val="28"/>
          <w:szCs w:val="28"/>
        </w:rPr>
        <w:t>Rodzice czytają opowiadanie. Dzieci na słowa :spacer, ptak,</w:t>
      </w:r>
      <w:r>
        <w:rPr>
          <w:rFonts w:ascii="Times New Roman" w:hAnsi="Times New Roman" w:cs="Times New Roman"/>
          <w:sz w:val="28"/>
          <w:szCs w:val="28"/>
        </w:rPr>
        <w:t xml:space="preserve"> śmi</w:t>
      </w:r>
      <w:r w:rsidRPr="00A00725">
        <w:rPr>
          <w:rFonts w:ascii="Times New Roman" w:hAnsi="Times New Roman" w:cs="Times New Roman"/>
          <w:sz w:val="28"/>
          <w:szCs w:val="28"/>
        </w:rPr>
        <w:t>gus-dyngus wykonują opisane poniżej ruchy z jednoczesnym wydawaniem głosu.</w:t>
      </w:r>
    </w:p>
    <w:p w:rsidR="00A00725" w:rsidRPr="00A00725" w:rsidRDefault="00A00725" w:rsidP="00A0072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A00725">
        <w:rPr>
          <w:rFonts w:ascii="Times New Roman" w:hAnsi="Times New Roman" w:cs="Times New Roman"/>
          <w:sz w:val="28"/>
          <w:szCs w:val="28"/>
        </w:rPr>
        <w:t xml:space="preserve">„Był piękny, słoneczny dzień. Rodzina wybrała się na spacer. (dziecko rytmicznie uderza dłońmi w kolana). Nad głową przeleciał bocian. Jaki piękny ptak- powiedział tata (dziecko kładzie rękę nad oczami, spoglądając w różne strony z równoczesnym mówieniem: </w:t>
      </w:r>
      <w:proofErr w:type="spellStart"/>
      <w:r w:rsidRPr="00A00725">
        <w:rPr>
          <w:rFonts w:ascii="Times New Roman" w:hAnsi="Times New Roman" w:cs="Times New Roman"/>
          <w:sz w:val="28"/>
          <w:szCs w:val="28"/>
        </w:rPr>
        <w:t>uuu</w:t>
      </w:r>
      <w:proofErr w:type="spellEnd"/>
      <w:r w:rsidRPr="00A00725">
        <w:rPr>
          <w:rFonts w:ascii="Times New Roman" w:hAnsi="Times New Roman" w:cs="Times New Roman"/>
          <w:sz w:val="28"/>
          <w:szCs w:val="28"/>
        </w:rPr>
        <w:t>). Nagle zza rogu wybiegła grupa dzieci i zaczęła oblewać spacerowiczów, krzycząc</w:t>
      </w:r>
      <w:r>
        <w:rPr>
          <w:rFonts w:ascii="Times New Roman" w:hAnsi="Times New Roman" w:cs="Times New Roman"/>
          <w:sz w:val="28"/>
          <w:szCs w:val="28"/>
        </w:rPr>
        <w:t>, śmi</w:t>
      </w:r>
      <w:r w:rsidRPr="00A00725">
        <w:rPr>
          <w:rFonts w:ascii="Times New Roman" w:hAnsi="Times New Roman" w:cs="Times New Roman"/>
          <w:sz w:val="28"/>
          <w:szCs w:val="28"/>
        </w:rPr>
        <w:t xml:space="preserve">gus-dyngus (dziecko podnosi ręce do góry krzycząc: </w:t>
      </w:r>
      <w:proofErr w:type="spellStart"/>
      <w:r w:rsidRPr="00A00725">
        <w:rPr>
          <w:rFonts w:ascii="Times New Roman" w:hAnsi="Times New Roman" w:cs="Times New Roman"/>
          <w:sz w:val="28"/>
          <w:szCs w:val="28"/>
        </w:rPr>
        <w:t>aaa</w:t>
      </w:r>
      <w:proofErr w:type="spellEnd"/>
      <w:r w:rsidRPr="00A00725">
        <w:rPr>
          <w:rFonts w:ascii="Times New Roman" w:hAnsi="Times New Roman" w:cs="Times New Roman"/>
          <w:sz w:val="28"/>
          <w:szCs w:val="28"/>
        </w:rPr>
        <w:t>..) Rodzina szybko wróciła ze spaceru, żeby się przebrać.”</w:t>
      </w:r>
    </w:p>
    <w:sectPr w:rsidR="00A00725" w:rsidRPr="00A00725" w:rsidSect="003E0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13EE"/>
    <w:multiLevelType w:val="hybridMultilevel"/>
    <w:tmpl w:val="ADD66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5E9A"/>
    <w:rsid w:val="00085E9A"/>
    <w:rsid w:val="003E09E2"/>
    <w:rsid w:val="00A0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2020-04-08T07:17:00Z</dcterms:created>
  <dcterms:modified xsi:type="dcterms:W3CDTF">2020-04-08T07:37:00Z</dcterms:modified>
</cp:coreProperties>
</file>